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1074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3"/>
        <w:gridCol w:w="238"/>
        <w:gridCol w:w="253"/>
        <w:gridCol w:w="253"/>
        <w:gridCol w:w="238"/>
        <w:gridCol w:w="253"/>
        <w:gridCol w:w="238"/>
        <w:gridCol w:w="253"/>
        <w:gridCol w:w="253"/>
        <w:gridCol w:w="238"/>
        <w:gridCol w:w="252"/>
        <w:gridCol w:w="252"/>
        <w:gridCol w:w="237"/>
        <w:gridCol w:w="252"/>
        <w:gridCol w:w="237"/>
        <w:gridCol w:w="252"/>
        <w:gridCol w:w="252"/>
        <w:gridCol w:w="237"/>
        <w:gridCol w:w="252"/>
        <w:gridCol w:w="252"/>
        <w:gridCol w:w="237"/>
        <w:gridCol w:w="252"/>
        <w:gridCol w:w="237"/>
        <w:gridCol w:w="252"/>
        <w:gridCol w:w="252"/>
        <w:gridCol w:w="237"/>
        <w:gridCol w:w="252"/>
        <w:gridCol w:w="252"/>
        <w:gridCol w:w="237"/>
        <w:gridCol w:w="252"/>
        <w:gridCol w:w="237"/>
        <w:gridCol w:w="252"/>
        <w:gridCol w:w="252"/>
        <w:gridCol w:w="237"/>
        <w:gridCol w:w="252"/>
        <w:gridCol w:w="252"/>
        <w:gridCol w:w="237"/>
        <w:gridCol w:w="252"/>
        <w:gridCol w:w="237"/>
        <w:gridCol w:w="252"/>
        <w:gridCol w:w="252"/>
        <w:gridCol w:w="237"/>
        <w:gridCol w:w="252"/>
        <w:gridCol w:w="134"/>
      </w:tblGrid>
      <w:tr w:rsidR="00536FD4" w14:paraId="3C83557D" w14:textId="77777777" w:rsidTr="00156360">
        <w:trPr>
          <w:cantSplit/>
        </w:trPr>
        <w:tc>
          <w:tcPr>
            <w:tcW w:w="10606" w:type="dxa"/>
            <w:gridSpan w:val="43"/>
            <w:vAlign w:val="bottom"/>
          </w:tcPr>
          <w:p w14:paraId="6F64AAF1" w14:textId="77777777" w:rsidR="00536FD4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ДОГОВОР № </w:t>
            </w:r>
          </w:p>
          <w:p w14:paraId="03FEE321" w14:textId="77777777" w:rsidR="00536FD4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об оказании платных медицинских услуг</w:t>
            </w:r>
          </w:p>
        </w:tc>
        <w:tc>
          <w:tcPr>
            <w:tcW w:w="134" w:type="dxa"/>
            <w:vAlign w:val="bottom"/>
          </w:tcPr>
          <w:p w14:paraId="645C1AF7" w14:textId="77777777" w:rsidR="00536FD4" w:rsidRDefault="00536FD4"/>
        </w:tc>
      </w:tr>
      <w:tr w:rsidR="00536FD4" w14:paraId="50267CC7" w14:textId="77777777" w:rsidTr="00156360">
        <w:trPr>
          <w:cantSplit/>
        </w:trPr>
        <w:tc>
          <w:tcPr>
            <w:tcW w:w="5182" w:type="dxa"/>
            <w:gridSpan w:val="21"/>
          </w:tcPr>
          <w:p w14:paraId="15737B7F" w14:textId="14B03E62" w:rsidR="00536FD4" w:rsidRDefault="00000000">
            <w:r>
              <w:rPr>
                <w:rFonts w:ascii="Times New Roman" w:hAnsi="Times New Roman"/>
                <w:b/>
                <w:sz w:val="24"/>
              </w:rPr>
              <w:t xml:space="preserve">г. </w:t>
            </w:r>
            <w:r w:rsidR="00156360">
              <w:rPr>
                <w:rFonts w:ascii="Times New Roman" w:hAnsi="Times New Roman"/>
                <w:b/>
                <w:sz w:val="24"/>
              </w:rPr>
              <w:t>_____________________</w:t>
            </w:r>
          </w:p>
        </w:tc>
        <w:tc>
          <w:tcPr>
            <w:tcW w:w="5172" w:type="dxa"/>
            <w:gridSpan w:val="21"/>
          </w:tcPr>
          <w:p w14:paraId="0A557DDF" w14:textId="77777777" w:rsidR="00536FD4" w:rsidRDefault="00536FD4">
            <w:pPr>
              <w:jc w:val="right"/>
            </w:pPr>
          </w:p>
        </w:tc>
        <w:tc>
          <w:tcPr>
            <w:tcW w:w="252" w:type="dxa"/>
          </w:tcPr>
          <w:p w14:paraId="0CCA9979" w14:textId="77777777" w:rsidR="00536FD4" w:rsidRDefault="00536FD4">
            <w:pPr>
              <w:jc w:val="both"/>
            </w:pPr>
          </w:p>
        </w:tc>
        <w:tc>
          <w:tcPr>
            <w:tcW w:w="134" w:type="dxa"/>
            <w:vAlign w:val="bottom"/>
          </w:tcPr>
          <w:p w14:paraId="536E790B" w14:textId="77777777" w:rsidR="00536FD4" w:rsidRDefault="00536FD4"/>
        </w:tc>
      </w:tr>
      <w:tr w:rsidR="00536FD4" w14:paraId="1BCB7C9B" w14:textId="77777777" w:rsidTr="00156360">
        <w:trPr>
          <w:cantSplit/>
        </w:trPr>
        <w:tc>
          <w:tcPr>
            <w:tcW w:w="253" w:type="dxa"/>
            <w:vAlign w:val="bottom"/>
          </w:tcPr>
          <w:p w14:paraId="6F8DB9B4" w14:textId="77777777" w:rsidR="00536FD4" w:rsidRDefault="00536FD4"/>
        </w:tc>
        <w:tc>
          <w:tcPr>
            <w:tcW w:w="238" w:type="dxa"/>
            <w:vAlign w:val="bottom"/>
          </w:tcPr>
          <w:p w14:paraId="2B1A1F4F" w14:textId="77777777" w:rsidR="00536FD4" w:rsidRDefault="00536FD4"/>
        </w:tc>
        <w:tc>
          <w:tcPr>
            <w:tcW w:w="253" w:type="dxa"/>
            <w:vAlign w:val="bottom"/>
          </w:tcPr>
          <w:p w14:paraId="242FE95A" w14:textId="77777777" w:rsidR="00536FD4" w:rsidRDefault="00536FD4"/>
        </w:tc>
        <w:tc>
          <w:tcPr>
            <w:tcW w:w="253" w:type="dxa"/>
            <w:vAlign w:val="bottom"/>
          </w:tcPr>
          <w:p w14:paraId="5D17D864" w14:textId="77777777" w:rsidR="00536FD4" w:rsidRDefault="00536FD4"/>
        </w:tc>
        <w:tc>
          <w:tcPr>
            <w:tcW w:w="238" w:type="dxa"/>
            <w:vAlign w:val="bottom"/>
          </w:tcPr>
          <w:p w14:paraId="76D56518" w14:textId="77777777" w:rsidR="00536FD4" w:rsidRDefault="00536FD4"/>
        </w:tc>
        <w:tc>
          <w:tcPr>
            <w:tcW w:w="253" w:type="dxa"/>
            <w:vAlign w:val="bottom"/>
          </w:tcPr>
          <w:p w14:paraId="739431B7" w14:textId="77777777" w:rsidR="00536FD4" w:rsidRDefault="00536FD4"/>
        </w:tc>
        <w:tc>
          <w:tcPr>
            <w:tcW w:w="238" w:type="dxa"/>
            <w:vAlign w:val="bottom"/>
          </w:tcPr>
          <w:p w14:paraId="17443E2E" w14:textId="77777777" w:rsidR="00536FD4" w:rsidRDefault="00536FD4"/>
        </w:tc>
        <w:tc>
          <w:tcPr>
            <w:tcW w:w="253" w:type="dxa"/>
            <w:vAlign w:val="bottom"/>
          </w:tcPr>
          <w:p w14:paraId="30123890" w14:textId="77777777" w:rsidR="00536FD4" w:rsidRDefault="00536FD4"/>
        </w:tc>
        <w:tc>
          <w:tcPr>
            <w:tcW w:w="253" w:type="dxa"/>
            <w:vAlign w:val="bottom"/>
          </w:tcPr>
          <w:p w14:paraId="4610BB96" w14:textId="77777777" w:rsidR="00536FD4" w:rsidRDefault="00536FD4"/>
        </w:tc>
        <w:tc>
          <w:tcPr>
            <w:tcW w:w="238" w:type="dxa"/>
            <w:vAlign w:val="bottom"/>
          </w:tcPr>
          <w:p w14:paraId="0AF94A14" w14:textId="77777777" w:rsidR="00536FD4" w:rsidRDefault="00536FD4"/>
        </w:tc>
        <w:tc>
          <w:tcPr>
            <w:tcW w:w="252" w:type="dxa"/>
            <w:vAlign w:val="bottom"/>
          </w:tcPr>
          <w:p w14:paraId="189B99EA" w14:textId="77777777" w:rsidR="00536FD4" w:rsidRDefault="00536FD4"/>
        </w:tc>
        <w:tc>
          <w:tcPr>
            <w:tcW w:w="252" w:type="dxa"/>
            <w:vAlign w:val="bottom"/>
          </w:tcPr>
          <w:p w14:paraId="246C65C6" w14:textId="77777777" w:rsidR="00536FD4" w:rsidRDefault="00536FD4"/>
        </w:tc>
        <w:tc>
          <w:tcPr>
            <w:tcW w:w="237" w:type="dxa"/>
            <w:vAlign w:val="bottom"/>
          </w:tcPr>
          <w:p w14:paraId="6D892682" w14:textId="77777777" w:rsidR="00536FD4" w:rsidRDefault="00536FD4"/>
        </w:tc>
        <w:tc>
          <w:tcPr>
            <w:tcW w:w="252" w:type="dxa"/>
            <w:vAlign w:val="bottom"/>
          </w:tcPr>
          <w:p w14:paraId="4197314D" w14:textId="77777777" w:rsidR="00536FD4" w:rsidRDefault="00536FD4"/>
        </w:tc>
        <w:tc>
          <w:tcPr>
            <w:tcW w:w="237" w:type="dxa"/>
            <w:vAlign w:val="bottom"/>
          </w:tcPr>
          <w:p w14:paraId="604B3C59" w14:textId="77777777" w:rsidR="00536FD4" w:rsidRDefault="00536FD4"/>
        </w:tc>
        <w:tc>
          <w:tcPr>
            <w:tcW w:w="252" w:type="dxa"/>
            <w:vAlign w:val="bottom"/>
          </w:tcPr>
          <w:p w14:paraId="41571952" w14:textId="77777777" w:rsidR="00536FD4" w:rsidRDefault="00536FD4"/>
        </w:tc>
        <w:tc>
          <w:tcPr>
            <w:tcW w:w="252" w:type="dxa"/>
            <w:vAlign w:val="bottom"/>
          </w:tcPr>
          <w:p w14:paraId="45732359" w14:textId="77777777" w:rsidR="00536FD4" w:rsidRDefault="00536FD4"/>
        </w:tc>
        <w:tc>
          <w:tcPr>
            <w:tcW w:w="237" w:type="dxa"/>
            <w:vAlign w:val="bottom"/>
          </w:tcPr>
          <w:p w14:paraId="6D1FEEE3" w14:textId="77777777" w:rsidR="00536FD4" w:rsidRDefault="00536FD4"/>
        </w:tc>
        <w:tc>
          <w:tcPr>
            <w:tcW w:w="252" w:type="dxa"/>
            <w:vAlign w:val="bottom"/>
          </w:tcPr>
          <w:p w14:paraId="7D1C6755" w14:textId="77777777" w:rsidR="00536FD4" w:rsidRDefault="00536FD4"/>
        </w:tc>
        <w:tc>
          <w:tcPr>
            <w:tcW w:w="252" w:type="dxa"/>
            <w:vAlign w:val="bottom"/>
          </w:tcPr>
          <w:p w14:paraId="45B5253C" w14:textId="77777777" w:rsidR="00536FD4" w:rsidRDefault="00536FD4"/>
        </w:tc>
        <w:tc>
          <w:tcPr>
            <w:tcW w:w="237" w:type="dxa"/>
            <w:vAlign w:val="bottom"/>
          </w:tcPr>
          <w:p w14:paraId="5162444A" w14:textId="77777777" w:rsidR="00536FD4" w:rsidRDefault="00536FD4"/>
        </w:tc>
        <w:tc>
          <w:tcPr>
            <w:tcW w:w="252" w:type="dxa"/>
            <w:vAlign w:val="bottom"/>
          </w:tcPr>
          <w:p w14:paraId="41E2AE63" w14:textId="77777777" w:rsidR="00536FD4" w:rsidRDefault="00536FD4"/>
        </w:tc>
        <w:tc>
          <w:tcPr>
            <w:tcW w:w="237" w:type="dxa"/>
            <w:vAlign w:val="bottom"/>
          </w:tcPr>
          <w:p w14:paraId="3048EE32" w14:textId="77777777" w:rsidR="00536FD4" w:rsidRDefault="00536FD4"/>
        </w:tc>
        <w:tc>
          <w:tcPr>
            <w:tcW w:w="252" w:type="dxa"/>
            <w:vAlign w:val="bottom"/>
          </w:tcPr>
          <w:p w14:paraId="78E6D305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4A3A655F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3D4FBF69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376EE714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34A3AC21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060F3ADE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11521810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1571E73F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4DC10FA9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0282B3F2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6B3DED74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41CB713B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34C3B92E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53A3DDE5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50847F45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0613552F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2EB79AC2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54B8BE2C" w14:textId="77777777" w:rsidR="00536FD4" w:rsidRDefault="00536FD4">
            <w:pPr>
              <w:jc w:val="right"/>
            </w:pPr>
          </w:p>
        </w:tc>
        <w:tc>
          <w:tcPr>
            <w:tcW w:w="237" w:type="dxa"/>
            <w:vAlign w:val="bottom"/>
          </w:tcPr>
          <w:p w14:paraId="4E647294" w14:textId="77777777" w:rsidR="00536FD4" w:rsidRDefault="00536FD4">
            <w:pPr>
              <w:jc w:val="right"/>
            </w:pPr>
          </w:p>
        </w:tc>
        <w:tc>
          <w:tcPr>
            <w:tcW w:w="252" w:type="dxa"/>
            <w:vAlign w:val="bottom"/>
          </w:tcPr>
          <w:p w14:paraId="7E8C7460" w14:textId="77777777" w:rsidR="00536FD4" w:rsidRDefault="00536FD4">
            <w:pPr>
              <w:jc w:val="right"/>
            </w:pPr>
          </w:p>
        </w:tc>
        <w:tc>
          <w:tcPr>
            <w:tcW w:w="134" w:type="dxa"/>
            <w:vAlign w:val="bottom"/>
          </w:tcPr>
          <w:p w14:paraId="6D597431" w14:textId="77777777" w:rsidR="00536FD4" w:rsidRDefault="00536FD4"/>
        </w:tc>
      </w:tr>
      <w:tr w:rsidR="00536FD4" w14:paraId="23835B22" w14:textId="77777777" w:rsidTr="00156360">
        <w:trPr>
          <w:cantSplit/>
        </w:trPr>
        <w:tc>
          <w:tcPr>
            <w:tcW w:w="10606" w:type="dxa"/>
            <w:gridSpan w:val="43"/>
          </w:tcPr>
          <w:p w14:paraId="68780313" w14:textId="0B6F12BD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ab/>
              <w:t xml:space="preserve"> Общество с ограниченной ответственностью </w:t>
            </w:r>
            <w:r w:rsidR="00156360">
              <w:rPr>
                <w:rFonts w:ascii="Times New Roman" w:hAnsi="Times New Roman"/>
                <w:sz w:val="23"/>
                <w:szCs w:val="23"/>
              </w:rPr>
              <w:t>"</w:t>
            </w:r>
            <w:r w:rsidR="00156360"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 w:rsidR="00156360">
              <w:rPr>
                <w:rFonts w:ascii="Times New Roman" w:hAnsi="Times New Roman"/>
                <w:sz w:val="23"/>
                <w:szCs w:val="23"/>
              </w:rPr>
              <w:t xml:space="preserve">" (ИНН </w:t>
            </w:r>
            <w:r w:rsidR="00156360"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 w:rsidR="00156360">
              <w:rPr>
                <w:rFonts w:ascii="Times New Roman" w:hAnsi="Times New Roman"/>
                <w:sz w:val="23"/>
                <w:szCs w:val="23"/>
              </w:rPr>
              <w:t xml:space="preserve"> КПП </w:t>
            </w:r>
            <w:r w:rsidR="00156360"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 w:rsidR="00156360"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="00156360"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 w:rsidR="00156360">
              <w:rPr>
                <w:rFonts w:ascii="Times New Roman" w:hAnsi="Times New Roman"/>
                <w:sz w:val="23"/>
                <w:szCs w:val="23"/>
              </w:rPr>
              <w:t>)</w:t>
            </w:r>
            <w:r>
              <w:rPr>
                <w:rFonts w:ascii="Times New Roman" w:hAnsi="Times New Roman"/>
                <w:color w:val="333333"/>
                <w:sz w:val="24"/>
              </w:rPr>
              <w:t>,</w:t>
            </w:r>
          </w:p>
        </w:tc>
        <w:tc>
          <w:tcPr>
            <w:tcW w:w="134" w:type="dxa"/>
            <w:vAlign w:val="bottom"/>
          </w:tcPr>
          <w:p w14:paraId="5F1AD5A7" w14:textId="77777777" w:rsidR="00536FD4" w:rsidRDefault="00536FD4"/>
        </w:tc>
      </w:tr>
      <w:tr w:rsidR="00536FD4" w14:paraId="69F7DB7D" w14:textId="77777777" w:rsidTr="00156360">
        <w:trPr>
          <w:cantSplit/>
        </w:trPr>
        <w:tc>
          <w:tcPr>
            <w:tcW w:w="997" w:type="dxa"/>
            <w:gridSpan w:val="4"/>
          </w:tcPr>
          <w:p w14:paraId="014BFDA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в лице</w:t>
            </w:r>
          </w:p>
        </w:tc>
        <w:tc>
          <w:tcPr>
            <w:tcW w:w="9609" w:type="dxa"/>
            <w:gridSpan w:val="39"/>
          </w:tcPr>
          <w:p w14:paraId="5B4F6C8D" w14:textId="236DC2F8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  <w:u w:val="single"/>
              </w:rPr>
              <w:t xml:space="preserve">Администратор </w:t>
            </w:r>
            <w:r w:rsidR="00A752FD">
              <w:rPr>
                <w:rFonts w:ascii="Times New Roman" w:hAnsi="Times New Roman"/>
                <w:color w:val="333333"/>
                <w:sz w:val="24"/>
                <w:u w:val="single"/>
              </w:rPr>
              <w:t>_________________________________</w:t>
            </w:r>
            <w:r>
              <w:rPr>
                <w:rFonts w:ascii="Times New Roman" w:hAnsi="Times New Roman"/>
                <w:color w:val="333333"/>
                <w:sz w:val="24"/>
                <w:u w:val="single"/>
              </w:rPr>
              <w:t>,</w:t>
            </w:r>
          </w:p>
        </w:tc>
        <w:tc>
          <w:tcPr>
            <w:tcW w:w="134" w:type="dxa"/>
            <w:vAlign w:val="bottom"/>
          </w:tcPr>
          <w:p w14:paraId="1104387D" w14:textId="77777777" w:rsidR="00536FD4" w:rsidRDefault="00536FD4"/>
        </w:tc>
      </w:tr>
      <w:tr w:rsidR="00536FD4" w14:paraId="094A5D80" w14:textId="77777777" w:rsidTr="00156360">
        <w:trPr>
          <w:cantSplit/>
        </w:trPr>
        <w:tc>
          <w:tcPr>
            <w:tcW w:w="4441" w:type="dxa"/>
            <w:gridSpan w:val="18"/>
          </w:tcPr>
          <w:p w14:paraId="64AC409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действующей на основании Доверенности</w:t>
            </w:r>
          </w:p>
        </w:tc>
        <w:tc>
          <w:tcPr>
            <w:tcW w:w="6165" w:type="dxa"/>
            <w:gridSpan w:val="25"/>
          </w:tcPr>
          <w:p w14:paraId="3F360C09" w14:textId="7FFE6DF3" w:rsidR="00536FD4" w:rsidRDefault="00536FD4">
            <w:pPr>
              <w:jc w:val="both"/>
            </w:pPr>
          </w:p>
        </w:tc>
        <w:tc>
          <w:tcPr>
            <w:tcW w:w="134" w:type="dxa"/>
            <w:vAlign w:val="bottom"/>
          </w:tcPr>
          <w:p w14:paraId="17789DCC" w14:textId="77777777" w:rsidR="00536FD4" w:rsidRDefault="00536FD4"/>
        </w:tc>
      </w:tr>
      <w:tr w:rsidR="00536FD4" w14:paraId="6FFA4CE1" w14:textId="77777777" w:rsidTr="00156360">
        <w:trPr>
          <w:cantSplit/>
        </w:trPr>
        <w:tc>
          <w:tcPr>
            <w:tcW w:w="10606" w:type="dxa"/>
            <w:gridSpan w:val="43"/>
          </w:tcPr>
          <w:p w14:paraId="04F1A86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именуемое в дальнейшем по тексту настоящего Договора «Исполнитель», с одной стороны, и</w:t>
            </w:r>
          </w:p>
        </w:tc>
        <w:tc>
          <w:tcPr>
            <w:tcW w:w="134" w:type="dxa"/>
            <w:vAlign w:val="bottom"/>
          </w:tcPr>
          <w:p w14:paraId="45D74EE4" w14:textId="77777777" w:rsidR="00536FD4" w:rsidRDefault="00536FD4"/>
        </w:tc>
      </w:tr>
      <w:tr w:rsidR="00536FD4" w14:paraId="7D03B372" w14:textId="77777777" w:rsidTr="00156360">
        <w:trPr>
          <w:cantSplit/>
        </w:trPr>
        <w:tc>
          <w:tcPr>
            <w:tcW w:w="10606" w:type="dxa"/>
            <w:gridSpan w:val="43"/>
          </w:tcPr>
          <w:p w14:paraId="70643B96" w14:textId="1BE7D3C5" w:rsidR="00536FD4" w:rsidRDefault="00A752FD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 xml:space="preserve">_____________________________________________________,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д.р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  <w:u w:val="single"/>
              </w:rPr>
              <w:t>. ___________________ г.,</w:t>
            </w:r>
          </w:p>
        </w:tc>
        <w:tc>
          <w:tcPr>
            <w:tcW w:w="134" w:type="dxa"/>
            <w:vAlign w:val="bottom"/>
          </w:tcPr>
          <w:p w14:paraId="504EE067" w14:textId="77777777" w:rsidR="00536FD4" w:rsidRDefault="00536FD4"/>
        </w:tc>
      </w:tr>
      <w:tr w:rsidR="00536FD4" w14:paraId="7D717534" w14:textId="77777777" w:rsidTr="00156360">
        <w:trPr>
          <w:cantSplit/>
        </w:trPr>
        <w:tc>
          <w:tcPr>
            <w:tcW w:w="10606" w:type="dxa"/>
            <w:gridSpan w:val="43"/>
          </w:tcPr>
          <w:p w14:paraId="1208091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именуемый(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ая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в дальнейшем по тексту настоящего Договора «Пациент», с другой стороны, вместе именуемые в дальнейшем по тексту настоящего Договора об оказании платных медицинских услуг (далее - Договор) «Стороны», согласовали, что</w:t>
            </w:r>
          </w:p>
        </w:tc>
        <w:tc>
          <w:tcPr>
            <w:tcW w:w="134" w:type="dxa"/>
            <w:vAlign w:val="bottom"/>
          </w:tcPr>
          <w:p w14:paraId="59506CF9" w14:textId="77777777" w:rsidR="00536FD4" w:rsidRDefault="00536FD4"/>
        </w:tc>
      </w:tr>
      <w:tr w:rsidR="00536FD4" w14:paraId="5248D34E" w14:textId="77777777" w:rsidTr="00156360">
        <w:trPr>
          <w:cantSplit/>
        </w:trPr>
        <w:tc>
          <w:tcPr>
            <w:tcW w:w="10606" w:type="dxa"/>
            <w:gridSpan w:val="43"/>
          </w:tcPr>
          <w:p w14:paraId="04AA498D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 xml:space="preserve">   ОЗНАКОМЛЕНИЯ И СОГЛАСИЯ</w:t>
            </w:r>
          </w:p>
        </w:tc>
        <w:tc>
          <w:tcPr>
            <w:tcW w:w="134" w:type="dxa"/>
            <w:vAlign w:val="bottom"/>
          </w:tcPr>
          <w:p w14:paraId="13D44ADE" w14:textId="77777777" w:rsidR="00536FD4" w:rsidRDefault="00536FD4"/>
        </w:tc>
      </w:tr>
      <w:tr w:rsidR="00536FD4" w14:paraId="2596E84C" w14:textId="77777777" w:rsidTr="00156360">
        <w:trPr>
          <w:cantSplit/>
        </w:trPr>
        <w:tc>
          <w:tcPr>
            <w:tcW w:w="10606" w:type="dxa"/>
            <w:gridSpan w:val="43"/>
          </w:tcPr>
          <w:p w14:paraId="4EDF3B1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I. до момента подписания настоящего Договора «Пациент»  информирован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– программа государственных гарантий) и территориальной программы государственных гарантий бесплатного оказания гражданам медицинской помощи (далее – территориальная программа), при этом «Пациент» проинформирован о том, что медицинские организации, участвующие в реализации программы и территориальной программы, имеют право оказывать платные медицинские услуги:</w:t>
            </w:r>
          </w:p>
          <w:p w14:paraId="64E9CBF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а) на иных условиях, чем предусмотрено государственной программой, территориальными программами и (или) целевыми программами, в следующих случаях:</w:t>
            </w:r>
          </w:p>
          <w:p w14:paraId="7841FBC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      </w:r>
          </w:p>
          <w:p w14:paraId="1664B43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      </w:r>
          </w:p>
          <w:p w14:paraId="30639C2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-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      </w:r>
          </w:p>
          <w:p w14:paraId="786A075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б) анонимно, за исключением случаев, предусмотренных законодательством Российской Федерации;</w:t>
            </w:r>
          </w:p>
          <w:p w14:paraId="16A77A0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      </w:r>
          </w:p>
          <w:p w14:paraId="3201430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форме; </w:t>
            </w:r>
          </w:p>
        </w:tc>
        <w:tc>
          <w:tcPr>
            <w:tcW w:w="134" w:type="dxa"/>
            <w:vAlign w:val="bottom"/>
          </w:tcPr>
          <w:p w14:paraId="757506E8" w14:textId="77777777" w:rsidR="00536FD4" w:rsidRDefault="00536FD4"/>
        </w:tc>
      </w:tr>
      <w:tr w:rsidR="00536FD4" w14:paraId="5980A656" w14:textId="77777777" w:rsidTr="00156360">
        <w:trPr>
          <w:cantSplit/>
        </w:trPr>
        <w:tc>
          <w:tcPr>
            <w:tcW w:w="10606" w:type="dxa"/>
            <w:gridSpan w:val="43"/>
          </w:tcPr>
          <w:p w14:paraId="295A626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II. до момента подписания настоящего Договора «Пациент» ознакомлен с Прейскурантом «Исполнителя» (перечнем и стоимостью платных медицинских услуг), понимает содержащуюся в нем информацию, согласен с действующими ценами на медицинские услуги, а также уведомлен о том, что оплаченные денежные средства по настоящему Договору не подлежат возмещению за счет средств обязательного медицинского страхования;</w:t>
            </w:r>
          </w:p>
        </w:tc>
        <w:tc>
          <w:tcPr>
            <w:tcW w:w="134" w:type="dxa"/>
            <w:vAlign w:val="bottom"/>
          </w:tcPr>
          <w:p w14:paraId="0B7D1AFA" w14:textId="77777777" w:rsidR="00536FD4" w:rsidRDefault="00536FD4"/>
        </w:tc>
      </w:tr>
      <w:tr w:rsidR="00536FD4" w14:paraId="2C61A442" w14:textId="77777777" w:rsidTr="00156360">
        <w:trPr>
          <w:cantSplit/>
        </w:trPr>
        <w:tc>
          <w:tcPr>
            <w:tcW w:w="10606" w:type="dxa"/>
            <w:gridSpan w:val="43"/>
            <w:shd w:val="clear" w:color="auto" w:fill="FFFFFF"/>
          </w:tcPr>
          <w:p w14:paraId="377A0FF4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III. до момента подписания настоящего Договора «Пациент» ознакомлен с порядком и условиями предоставления платных медицинских услуг, применяемыми положениями об организации оказания медицинской помощи, порядками ее оказания, клиническими рекомендациями, а также учитываемыми стандартами медицинской помощи, режимом работы «Исполнителя», информацией о медицинском работнике, отвечающем за предоставление соответствующей платной медицинской услуги (его</w:t>
            </w:r>
          </w:p>
        </w:tc>
        <w:tc>
          <w:tcPr>
            <w:tcW w:w="134" w:type="dxa"/>
            <w:vAlign w:val="bottom"/>
          </w:tcPr>
          <w:p w14:paraId="60C2CDE5" w14:textId="77777777" w:rsidR="00536FD4" w:rsidRDefault="00536FD4"/>
        </w:tc>
      </w:tr>
      <w:tr w:rsidR="00536FD4" w14:paraId="18B8A05E" w14:textId="77777777" w:rsidTr="00156360">
        <w:trPr>
          <w:cantSplit/>
        </w:trPr>
        <w:tc>
          <w:tcPr>
            <w:tcW w:w="10606" w:type="dxa"/>
            <w:gridSpan w:val="43"/>
            <w:shd w:val="clear" w:color="auto" w:fill="FFFFFF"/>
          </w:tcPr>
          <w:p w14:paraId="38E7383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профессиональном образовании и квалификации), а также проинформирован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Подписание настоящего Договора является письменным оформлением просьбы «Пациента» (потребителя) об осуществлении отдельных консультаций и/или медицинских вмешательств в объеме, определенном Договором с учетом приложений к нему.</w:t>
            </w:r>
          </w:p>
        </w:tc>
        <w:tc>
          <w:tcPr>
            <w:tcW w:w="134" w:type="dxa"/>
            <w:vAlign w:val="bottom"/>
          </w:tcPr>
          <w:p w14:paraId="19637CD4" w14:textId="77777777" w:rsidR="00536FD4" w:rsidRDefault="00536FD4"/>
        </w:tc>
      </w:tr>
      <w:tr w:rsidR="00536FD4" w14:paraId="6008CD90" w14:textId="77777777" w:rsidTr="00156360">
        <w:trPr>
          <w:cantSplit/>
        </w:trPr>
        <w:tc>
          <w:tcPr>
            <w:tcW w:w="10606" w:type="dxa"/>
            <w:gridSpan w:val="43"/>
          </w:tcPr>
          <w:p w14:paraId="7DECF75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IV.  до момента подписания настоящего Договора «Пациент» уведомлен о том, что несоблюдение «Пациентом» указаний (рекомендаций) медицинского работника, предоставляющего платную медицинскую услугу, в том числе назначенного режима лечения, могут снизить качество оказываемой услуги, повлечь невозможность ее завершения в срок или отрицательно сказаться на состоянии здоровья «Пациента», а также проинформированы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</w:tc>
        <w:tc>
          <w:tcPr>
            <w:tcW w:w="134" w:type="dxa"/>
            <w:vAlign w:val="bottom"/>
          </w:tcPr>
          <w:p w14:paraId="06D97922" w14:textId="77777777" w:rsidR="00536FD4" w:rsidRDefault="00536FD4"/>
        </w:tc>
      </w:tr>
      <w:tr w:rsidR="00536FD4" w14:paraId="1C67E237" w14:textId="77777777" w:rsidTr="00156360">
        <w:trPr>
          <w:cantSplit/>
        </w:trPr>
        <w:tc>
          <w:tcPr>
            <w:tcW w:w="10606" w:type="dxa"/>
            <w:gridSpan w:val="43"/>
          </w:tcPr>
          <w:p w14:paraId="4CC300B4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Подпись об ознакомлении до подписания договора и согласии с приведенным выше разделом (п. I-IV):</w:t>
            </w:r>
          </w:p>
        </w:tc>
        <w:tc>
          <w:tcPr>
            <w:tcW w:w="134" w:type="dxa"/>
            <w:vAlign w:val="bottom"/>
          </w:tcPr>
          <w:p w14:paraId="6FFEC8BD" w14:textId="77777777" w:rsidR="00536FD4" w:rsidRDefault="00536FD4"/>
        </w:tc>
      </w:tr>
      <w:tr w:rsidR="00536FD4" w14:paraId="5FD28AFC" w14:textId="77777777" w:rsidTr="00156360">
        <w:trPr>
          <w:cantSplit/>
        </w:trPr>
        <w:tc>
          <w:tcPr>
            <w:tcW w:w="10606" w:type="dxa"/>
            <w:gridSpan w:val="43"/>
          </w:tcPr>
          <w:p w14:paraId="585E0CA7" w14:textId="122987F3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 xml:space="preserve">___________________/ </w:t>
            </w:r>
            <w:r w:rsidR="00A752FD">
              <w:rPr>
                <w:rFonts w:ascii="Times New Roman" w:hAnsi="Times New Roman"/>
                <w:b/>
                <w:sz w:val="24"/>
              </w:rPr>
              <w:t>_________________________________________________</w:t>
            </w:r>
            <w:r>
              <w:rPr>
                <w:rFonts w:ascii="Times New Roman" w:hAnsi="Times New Roman"/>
                <w:b/>
                <w:sz w:val="24"/>
              </w:rPr>
              <w:t>;</w:t>
            </w:r>
          </w:p>
        </w:tc>
        <w:tc>
          <w:tcPr>
            <w:tcW w:w="134" w:type="dxa"/>
            <w:vAlign w:val="bottom"/>
          </w:tcPr>
          <w:p w14:paraId="2B18571C" w14:textId="77777777" w:rsidR="00536FD4" w:rsidRDefault="00536FD4"/>
        </w:tc>
      </w:tr>
      <w:tr w:rsidR="00536FD4" w14:paraId="17663925" w14:textId="77777777" w:rsidTr="00156360">
        <w:trPr>
          <w:cantSplit/>
        </w:trPr>
        <w:tc>
          <w:tcPr>
            <w:tcW w:w="10606" w:type="dxa"/>
            <w:gridSpan w:val="43"/>
          </w:tcPr>
          <w:p w14:paraId="2B2AE02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Обработка персональных данных «Заказчика» и «Пациента» осуществляется на основании п.5 ч.1 ст. 6 и п. 4 ч. 2 ст. 10 Федерального закона от 27 июля 2006 г. N 152-ФЗ "О персональных данных"; </w:t>
            </w:r>
          </w:p>
          <w:p w14:paraId="26E5322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и исходя из вышеизложенного, заключили настоящий Договор о нижеследующем:</w:t>
            </w:r>
          </w:p>
        </w:tc>
        <w:tc>
          <w:tcPr>
            <w:tcW w:w="134" w:type="dxa"/>
            <w:vAlign w:val="bottom"/>
          </w:tcPr>
          <w:p w14:paraId="41C0AAD3" w14:textId="77777777" w:rsidR="00536FD4" w:rsidRDefault="00536FD4"/>
        </w:tc>
      </w:tr>
      <w:tr w:rsidR="00536FD4" w14:paraId="0B5B2C6A" w14:textId="77777777" w:rsidTr="00156360">
        <w:trPr>
          <w:cantSplit/>
        </w:trPr>
        <w:tc>
          <w:tcPr>
            <w:tcW w:w="10606" w:type="dxa"/>
            <w:gridSpan w:val="43"/>
          </w:tcPr>
          <w:p w14:paraId="47AB07C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ТЕРМИНОЛОГИЯ</w:t>
            </w:r>
          </w:p>
        </w:tc>
        <w:tc>
          <w:tcPr>
            <w:tcW w:w="134" w:type="dxa"/>
            <w:vAlign w:val="bottom"/>
          </w:tcPr>
          <w:p w14:paraId="07560DC6" w14:textId="77777777" w:rsidR="00536FD4" w:rsidRDefault="00536FD4"/>
        </w:tc>
      </w:tr>
      <w:tr w:rsidR="00536FD4" w14:paraId="28559BC6" w14:textId="77777777" w:rsidTr="00156360">
        <w:trPr>
          <w:cantSplit/>
        </w:trPr>
        <w:tc>
          <w:tcPr>
            <w:tcW w:w="10606" w:type="dxa"/>
            <w:gridSpan w:val="43"/>
          </w:tcPr>
          <w:p w14:paraId="43C39CE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«Платные медицинские услуги» - медицинские услуги, предоставляемые гражданам за счет личных средств граждан, средств работодателей и иных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средств  на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основании настоящего Договора по желанию граждан при оказании медицинской помощи; Платные медицинские услуги предоставляются Исполнителем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      </w:r>
          </w:p>
        </w:tc>
        <w:tc>
          <w:tcPr>
            <w:tcW w:w="134" w:type="dxa"/>
            <w:vAlign w:val="bottom"/>
          </w:tcPr>
          <w:p w14:paraId="4267EF56" w14:textId="77777777" w:rsidR="00536FD4" w:rsidRDefault="00536FD4"/>
        </w:tc>
      </w:tr>
      <w:tr w:rsidR="00536FD4" w14:paraId="383953B8" w14:textId="77777777" w:rsidTr="00156360">
        <w:trPr>
          <w:cantSplit/>
        </w:trPr>
        <w:tc>
          <w:tcPr>
            <w:tcW w:w="10606" w:type="dxa"/>
            <w:gridSpan w:val="43"/>
          </w:tcPr>
          <w:p w14:paraId="7745B31F" w14:textId="6C098190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«Исполнитель» - </w:t>
            </w:r>
            <w:r w:rsidR="00156360">
              <w:rPr>
                <w:rFonts w:ascii="Times New Roman" w:hAnsi="Times New Roman"/>
                <w:color w:val="333333"/>
                <w:sz w:val="24"/>
              </w:rPr>
              <w:t>ТРАГУС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ООО, медицинская организация, предоставляющая платные медицинские услуги в соответствии с настоящим Договором; </w:t>
            </w:r>
          </w:p>
        </w:tc>
        <w:tc>
          <w:tcPr>
            <w:tcW w:w="134" w:type="dxa"/>
            <w:vAlign w:val="bottom"/>
          </w:tcPr>
          <w:p w14:paraId="47F5B54E" w14:textId="77777777" w:rsidR="00536FD4" w:rsidRDefault="00536FD4"/>
        </w:tc>
      </w:tr>
      <w:tr w:rsidR="00536FD4" w14:paraId="3C199298" w14:textId="77777777" w:rsidTr="00156360">
        <w:trPr>
          <w:cantSplit/>
        </w:trPr>
        <w:tc>
          <w:tcPr>
            <w:tcW w:w="10606" w:type="dxa"/>
            <w:gridSpan w:val="43"/>
          </w:tcPr>
          <w:p w14:paraId="0A4D804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«Пациент» - физическое лицо, которому оказывается медицинская помощь или которое обратилось за оказанием медицинской помощи не зависимо от наличия у него заболевания и от его состояния, и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  <w:tc>
          <w:tcPr>
            <w:tcW w:w="134" w:type="dxa"/>
            <w:vAlign w:val="bottom"/>
          </w:tcPr>
          <w:p w14:paraId="5A3EF3BD" w14:textId="77777777" w:rsidR="00536FD4" w:rsidRDefault="00536FD4"/>
        </w:tc>
      </w:tr>
      <w:tr w:rsidR="00536FD4" w14:paraId="701E813F" w14:textId="77777777" w:rsidTr="00156360">
        <w:trPr>
          <w:cantSplit/>
        </w:trPr>
        <w:tc>
          <w:tcPr>
            <w:tcW w:w="10606" w:type="dxa"/>
            <w:gridSpan w:val="43"/>
          </w:tcPr>
          <w:p w14:paraId="3C19B18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«Потребитель» - физическое лицо, имеющее намерение получить либо получающее платные медицинские услуги лично в соответствии с настоящим Договором. Потребитель, получающий платные медицинские услуги, является «Пациентом», на которого распространяется действие Федерального закона «Об основах охраны здоровья граждан в Российской Федерации»;</w:t>
            </w:r>
          </w:p>
        </w:tc>
        <w:tc>
          <w:tcPr>
            <w:tcW w:w="134" w:type="dxa"/>
            <w:vAlign w:val="bottom"/>
          </w:tcPr>
          <w:p w14:paraId="40BB6500" w14:textId="77777777" w:rsidR="00536FD4" w:rsidRDefault="00536FD4"/>
        </w:tc>
      </w:tr>
      <w:tr w:rsidR="00536FD4" w14:paraId="40508F96" w14:textId="77777777" w:rsidTr="00156360">
        <w:trPr>
          <w:cantSplit/>
        </w:trPr>
        <w:tc>
          <w:tcPr>
            <w:tcW w:w="10606" w:type="dxa"/>
            <w:gridSpan w:val="43"/>
          </w:tcPr>
          <w:p w14:paraId="5D513C54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«Заказчик» - физическое (юридическое) лицо, имеющее намерение заказать (приобрести) либо заказывающее (приобретающее) платные медицинские услуги в соответствии с настоящим Договором в пользу «Пациента»;</w:t>
            </w:r>
          </w:p>
        </w:tc>
        <w:tc>
          <w:tcPr>
            <w:tcW w:w="134" w:type="dxa"/>
            <w:vAlign w:val="bottom"/>
          </w:tcPr>
          <w:p w14:paraId="108458D5" w14:textId="77777777" w:rsidR="00536FD4" w:rsidRDefault="00536FD4"/>
        </w:tc>
      </w:tr>
      <w:tr w:rsidR="00536FD4" w14:paraId="6831E235" w14:textId="77777777" w:rsidTr="00156360">
        <w:trPr>
          <w:cantSplit/>
        </w:trPr>
        <w:tc>
          <w:tcPr>
            <w:tcW w:w="10606" w:type="dxa"/>
            <w:gridSpan w:val="43"/>
          </w:tcPr>
          <w:p w14:paraId="6DA14DC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«Медицинский работник» -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деятельности.</w:t>
            </w:r>
          </w:p>
        </w:tc>
        <w:tc>
          <w:tcPr>
            <w:tcW w:w="134" w:type="dxa"/>
            <w:vAlign w:val="bottom"/>
          </w:tcPr>
          <w:p w14:paraId="60318E6D" w14:textId="77777777" w:rsidR="00536FD4" w:rsidRDefault="00536FD4"/>
        </w:tc>
      </w:tr>
      <w:tr w:rsidR="00536FD4" w14:paraId="2F2DE4A7" w14:textId="77777777" w:rsidTr="00156360">
        <w:trPr>
          <w:cantSplit/>
        </w:trPr>
        <w:tc>
          <w:tcPr>
            <w:tcW w:w="10606" w:type="dxa"/>
            <w:gridSpan w:val="43"/>
          </w:tcPr>
          <w:p w14:paraId="5CBFF9B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1. ПРЕДМЕТ ДОГОВОРА</w:t>
            </w:r>
          </w:p>
        </w:tc>
        <w:tc>
          <w:tcPr>
            <w:tcW w:w="134" w:type="dxa"/>
            <w:vAlign w:val="bottom"/>
          </w:tcPr>
          <w:p w14:paraId="4BDB17D3" w14:textId="77777777" w:rsidR="00536FD4" w:rsidRDefault="00536FD4"/>
        </w:tc>
      </w:tr>
      <w:tr w:rsidR="00536FD4" w14:paraId="3B6A8B7F" w14:textId="77777777" w:rsidTr="00156360">
        <w:trPr>
          <w:cantSplit/>
        </w:trPr>
        <w:tc>
          <w:tcPr>
            <w:tcW w:w="10606" w:type="dxa"/>
            <w:gridSpan w:val="43"/>
          </w:tcPr>
          <w:p w14:paraId="0EA99CD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1.1. «Исполнитель» обязуется оказать «Пациенту» платные медицинские услуги (далее-услуги), указанные в Дополнительном(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ых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соглашении(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ях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к Договору, заказанные «Пациентом» по своей личной инициативе, если «Пациенту» данные медицинские услуги не противопоказаны по состоянию его здоровья, а «Пациент» обязуется оплатить услуги в размере, порядке и сроки, установленные настоящим Договором.</w:t>
            </w:r>
          </w:p>
        </w:tc>
        <w:tc>
          <w:tcPr>
            <w:tcW w:w="134" w:type="dxa"/>
            <w:vAlign w:val="bottom"/>
          </w:tcPr>
          <w:p w14:paraId="1BF259C5" w14:textId="77777777" w:rsidR="00536FD4" w:rsidRDefault="00536FD4"/>
        </w:tc>
      </w:tr>
      <w:tr w:rsidR="00536FD4" w14:paraId="6528F2EC" w14:textId="77777777" w:rsidTr="00156360">
        <w:trPr>
          <w:cantSplit/>
        </w:trPr>
        <w:tc>
          <w:tcPr>
            <w:tcW w:w="10606" w:type="dxa"/>
            <w:gridSpan w:val="43"/>
          </w:tcPr>
          <w:p w14:paraId="0176521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1.2. Необходимым предварительным условием медицинского вмешательства является дача «Пациентом» Информированного добровольного согласия на медицинское вмешательство (Приложение № 2) на основании предоставленной медицинским работником «Исполнителя», в доступной форме полной информации о целях, методах оказания медицинской помощи, связанном с </w:t>
            </w:r>
          </w:p>
        </w:tc>
        <w:tc>
          <w:tcPr>
            <w:tcW w:w="134" w:type="dxa"/>
            <w:vAlign w:val="bottom"/>
          </w:tcPr>
          <w:p w14:paraId="3337223B" w14:textId="77777777" w:rsidR="00536FD4" w:rsidRDefault="00536FD4"/>
        </w:tc>
      </w:tr>
      <w:tr w:rsidR="00536FD4" w14:paraId="62D34038" w14:textId="77777777" w:rsidTr="00156360">
        <w:trPr>
          <w:cantSplit/>
        </w:trPr>
        <w:tc>
          <w:tcPr>
            <w:tcW w:w="10606" w:type="dxa"/>
            <w:gridSpan w:val="43"/>
          </w:tcPr>
          <w:p w14:paraId="6EFC23A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      </w:r>
          </w:p>
        </w:tc>
        <w:tc>
          <w:tcPr>
            <w:tcW w:w="134" w:type="dxa"/>
            <w:vAlign w:val="bottom"/>
          </w:tcPr>
          <w:p w14:paraId="59EFE28E" w14:textId="77777777" w:rsidR="00536FD4" w:rsidRDefault="00536FD4"/>
        </w:tc>
      </w:tr>
      <w:tr w:rsidR="00536FD4" w14:paraId="34A599B5" w14:textId="77777777" w:rsidTr="00156360">
        <w:trPr>
          <w:cantSplit/>
        </w:trPr>
        <w:tc>
          <w:tcPr>
            <w:tcW w:w="10606" w:type="dxa"/>
            <w:gridSpan w:val="43"/>
          </w:tcPr>
          <w:p w14:paraId="5D538DF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1.3. Перечень и стоимость медицинских услуг, оказываемых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«Исполнителем»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содержатся в Прейскуранте, действующем на момент заключения Дополнительного соглашения к настоящему Договору.</w:t>
            </w:r>
          </w:p>
        </w:tc>
        <w:tc>
          <w:tcPr>
            <w:tcW w:w="134" w:type="dxa"/>
            <w:vAlign w:val="bottom"/>
          </w:tcPr>
          <w:p w14:paraId="697B2775" w14:textId="77777777" w:rsidR="00536FD4" w:rsidRDefault="00536FD4"/>
        </w:tc>
      </w:tr>
      <w:tr w:rsidR="00536FD4" w14:paraId="738D6FC6" w14:textId="77777777" w:rsidTr="00156360">
        <w:trPr>
          <w:cantSplit/>
        </w:trPr>
        <w:tc>
          <w:tcPr>
            <w:tcW w:w="10606" w:type="dxa"/>
            <w:gridSpan w:val="43"/>
          </w:tcPr>
          <w:p w14:paraId="5006854D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 ПРАВА И ОБЯЗАННОСТИ «СТОРОН»</w:t>
            </w:r>
          </w:p>
        </w:tc>
        <w:tc>
          <w:tcPr>
            <w:tcW w:w="134" w:type="dxa"/>
            <w:vAlign w:val="bottom"/>
          </w:tcPr>
          <w:p w14:paraId="2534BEEE" w14:textId="77777777" w:rsidR="00536FD4" w:rsidRDefault="00536FD4"/>
        </w:tc>
      </w:tr>
      <w:tr w:rsidR="00536FD4" w14:paraId="35ED2F53" w14:textId="77777777" w:rsidTr="00156360">
        <w:trPr>
          <w:cantSplit/>
        </w:trPr>
        <w:tc>
          <w:tcPr>
            <w:tcW w:w="10606" w:type="dxa"/>
            <w:gridSpan w:val="43"/>
          </w:tcPr>
          <w:p w14:paraId="1405EB6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2.1. «Исполнитель» обязуется:</w:t>
            </w:r>
          </w:p>
        </w:tc>
        <w:tc>
          <w:tcPr>
            <w:tcW w:w="134" w:type="dxa"/>
            <w:vAlign w:val="bottom"/>
          </w:tcPr>
          <w:p w14:paraId="42258F09" w14:textId="77777777" w:rsidR="00536FD4" w:rsidRDefault="00536FD4"/>
        </w:tc>
      </w:tr>
      <w:tr w:rsidR="00536FD4" w14:paraId="78536316" w14:textId="77777777" w:rsidTr="00156360">
        <w:trPr>
          <w:cantSplit/>
        </w:trPr>
        <w:tc>
          <w:tcPr>
            <w:tcW w:w="10606" w:type="dxa"/>
            <w:gridSpan w:val="43"/>
          </w:tcPr>
          <w:p w14:paraId="673D61E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2.1.1. Осуществлять медицинскую деятельность в соответствии с законодательными и иными нормативными правовыми актами Российской Федерации, в том числе с порядками оказания медицинской помощи, утвержденными Министерством здравоохранения Российской Федерации.</w:t>
            </w:r>
          </w:p>
        </w:tc>
        <w:tc>
          <w:tcPr>
            <w:tcW w:w="134" w:type="dxa"/>
            <w:vAlign w:val="bottom"/>
          </w:tcPr>
          <w:p w14:paraId="38E30569" w14:textId="77777777" w:rsidR="00536FD4" w:rsidRDefault="00536FD4"/>
        </w:tc>
      </w:tr>
      <w:tr w:rsidR="00536FD4" w14:paraId="5E7C93B8" w14:textId="77777777" w:rsidTr="00156360">
        <w:trPr>
          <w:cantSplit/>
        </w:trPr>
        <w:tc>
          <w:tcPr>
            <w:tcW w:w="10606" w:type="dxa"/>
            <w:gridSpan w:val="43"/>
          </w:tcPr>
          <w:p w14:paraId="320D29F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2.1.2. Соблюдать врачебную тайну, конфиденциальность персональных данных, в том числе используемых в медицинских информационных системах, в порядке, установленном действующим законодательством Российской Федерации.</w:t>
            </w:r>
          </w:p>
        </w:tc>
        <w:tc>
          <w:tcPr>
            <w:tcW w:w="134" w:type="dxa"/>
            <w:vAlign w:val="bottom"/>
          </w:tcPr>
          <w:p w14:paraId="3E0EF292" w14:textId="77777777" w:rsidR="00536FD4" w:rsidRDefault="00536FD4"/>
        </w:tc>
      </w:tr>
      <w:tr w:rsidR="00536FD4" w14:paraId="0D9B7D91" w14:textId="77777777" w:rsidTr="00156360">
        <w:trPr>
          <w:cantSplit/>
        </w:trPr>
        <w:tc>
          <w:tcPr>
            <w:tcW w:w="10606" w:type="dxa"/>
            <w:gridSpan w:val="43"/>
          </w:tcPr>
          <w:p w14:paraId="6C3BDB0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2.1.3. В случае предоставления дополнительных медицинских услуг по экстренным показаниям для устранения угрозы жизни «Пациента» оказывать дополнительные услуги без взимания платы.</w:t>
            </w:r>
          </w:p>
        </w:tc>
        <w:tc>
          <w:tcPr>
            <w:tcW w:w="134" w:type="dxa"/>
            <w:vAlign w:val="bottom"/>
          </w:tcPr>
          <w:p w14:paraId="4F4E6592" w14:textId="77777777" w:rsidR="00536FD4" w:rsidRDefault="00536FD4"/>
        </w:tc>
      </w:tr>
      <w:tr w:rsidR="00536FD4" w14:paraId="074B0EDA" w14:textId="77777777" w:rsidTr="00156360">
        <w:trPr>
          <w:cantSplit/>
        </w:trPr>
        <w:tc>
          <w:tcPr>
            <w:tcW w:w="10606" w:type="dxa"/>
            <w:gridSpan w:val="43"/>
          </w:tcPr>
          <w:p w14:paraId="212CC9E4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2.1.4. Обеспечивать применение разрешенных в Российской Федерации лекарственных средств, медицинских изделий и расходных материалов.</w:t>
            </w:r>
          </w:p>
        </w:tc>
        <w:tc>
          <w:tcPr>
            <w:tcW w:w="134" w:type="dxa"/>
            <w:vAlign w:val="bottom"/>
          </w:tcPr>
          <w:p w14:paraId="4E49FBBB" w14:textId="77777777" w:rsidR="00536FD4" w:rsidRDefault="00536FD4"/>
        </w:tc>
      </w:tr>
      <w:tr w:rsidR="00536FD4" w14:paraId="16AD85AC" w14:textId="77777777" w:rsidTr="00156360">
        <w:trPr>
          <w:cantSplit/>
        </w:trPr>
        <w:tc>
          <w:tcPr>
            <w:tcW w:w="10606" w:type="dxa"/>
            <w:gridSpan w:val="43"/>
          </w:tcPr>
          <w:p w14:paraId="6585737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2.1.5. Своевременно и качественно, с привлечением квалифицированного медицинского персонала оказывать «Пациенту» медицинские услуги в соответствии с условиями настоящего Договора, предоставлять «Пациенту» достоверную информацию об оказываемой медицинской помощи, о состоянии здоровья «Пациента» и другие сведения, относящиеся к предмету Договора.</w:t>
            </w:r>
          </w:p>
        </w:tc>
        <w:tc>
          <w:tcPr>
            <w:tcW w:w="134" w:type="dxa"/>
            <w:vAlign w:val="bottom"/>
          </w:tcPr>
          <w:p w14:paraId="4BABBE3A" w14:textId="77777777" w:rsidR="00536FD4" w:rsidRDefault="00536FD4"/>
        </w:tc>
      </w:tr>
      <w:tr w:rsidR="00536FD4" w14:paraId="00B72A93" w14:textId="77777777" w:rsidTr="00156360">
        <w:trPr>
          <w:cantSplit/>
        </w:trPr>
        <w:tc>
          <w:tcPr>
            <w:tcW w:w="10606" w:type="dxa"/>
            <w:gridSpan w:val="43"/>
          </w:tcPr>
          <w:p w14:paraId="19EDDFB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2.1.6. Обеспечивать «Пациента» в установленном порядке информацией, в том числе в сети</w:t>
            </w:r>
          </w:p>
          <w:p w14:paraId="55AC4D3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«Интернет» (официальный сайт https://mastersluh.ru/), включающей в себя сведения о перечне платных медицинских услуг и их стоимости, порядке их оплаты, месте, порядке и условиях оказания услуг, сведениями о медицинских работниках (их квалификации, уровне образования), режиме работы (графике работы) медицинских работников, участвующих в предоставлении платных медицинских услуг.</w:t>
            </w:r>
          </w:p>
        </w:tc>
        <w:tc>
          <w:tcPr>
            <w:tcW w:w="134" w:type="dxa"/>
            <w:vAlign w:val="bottom"/>
          </w:tcPr>
          <w:p w14:paraId="4E1B19BC" w14:textId="77777777" w:rsidR="00536FD4" w:rsidRDefault="00536FD4"/>
        </w:tc>
      </w:tr>
      <w:tr w:rsidR="00536FD4" w14:paraId="1035B08F" w14:textId="77777777" w:rsidTr="00156360">
        <w:trPr>
          <w:cantSplit/>
        </w:trPr>
        <w:tc>
          <w:tcPr>
            <w:tcW w:w="10606" w:type="dxa"/>
            <w:gridSpan w:val="43"/>
          </w:tcPr>
          <w:p w14:paraId="0DE904C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2.1.7. Вести медицинскую документацию в установленном порядке, обеспечивать «Пациенту» непосредственное ознакомление по его требованию с медицинской документацией, отражающей состояние его здоровья. Порядок и сроки предоставления Пациенту медицинских документов (их копий) и выписок из них установлен приказом Минздрава РФ от 31.07.2020 г. № 789н.</w:t>
            </w:r>
          </w:p>
        </w:tc>
        <w:tc>
          <w:tcPr>
            <w:tcW w:w="134" w:type="dxa"/>
            <w:vAlign w:val="bottom"/>
          </w:tcPr>
          <w:p w14:paraId="3F67E7D5" w14:textId="77777777" w:rsidR="00536FD4" w:rsidRDefault="00536FD4"/>
        </w:tc>
      </w:tr>
      <w:tr w:rsidR="00536FD4" w14:paraId="0EC1A0BD" w14:textId="77777777" w:rsidTr="00156360">
        <w:trPr>
          <w:cantSplit/>
        </w:trPr>
        <w:tc>
          <w:tcPr>
            <w:tcW w:w="10606" w:type="dxa"/>
            <w:gridSpan w:val="43"/>
          </w:tcPr>
          <w:p w14:paraId="76C3156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2.1.8. Вести персональный учет услуг, оказанных «Пациенту», и предоставлять Прейскурант на оказываемые платные услуги.</w:t>
            </w:r>
          </w:p>
        </w:tc>
        <w:tc>
          <w:tcPr>
            <w:tcW w:w="134" w:type="dxa"/>
            <w:vAlign w:val="bottom"/>
          </w:tcPr>
          <w:p w14:paraId="3518AD6B" w14:textId="77777777" w:rsidR="00536FD4" w:rsidRDefault="00536FD4"/>
        </w:tc>
      </w:tr>
      <w:tr w:rsidR="00536FD4" w14:paraId="164D4D29" w14:textId="77777777" w:rsidTr="00156360">
        <w:trPr>
          <w:cantSplit/>
        </w:trPr>
        <w:tc>
          <w:tcPr>
            <w:tcW w:w="10606" w:type="dxa"/>
            <w:gridSpan w:val="43"/>
          </w:tcPr>
          <w:p w14:paraId="3540355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2.1.9. Предоставлять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      </w:r>
          </w:p>
        </w:tc>
        <w:tc>
          <w:tcPr>
            <w:tcW w:w="134" w:type="dxa"/>
            <w:vAlign w:val="bottom"/>
          </w:tcPr>
          <w:p w14:paraId="7B4B6421" w14:textId="77777777" w:rsidR="00536FD4" w:rsidRDefault="00536FD4"/>
        </w:tc>
      </w:tr>
      <w:tr w:rsidR="00536FD4" w14:paraId="7DA20569" w14:textId="77777777" w:rsidTr="00156360">
        <w:trPr>
          <w:cantSplit/>
        </w:trPr>
        <w:tc>
          <w:tcPr>
            <w:tcW w:w="10606" w:type="dxa"/>
            <w:gridSpan w:val="43"/>
          </w:tcPr>
          <w:p w14:paraId="2E95EB7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2.1.10. Предоставлять «Пациенту» для ознакомления копии документов «Исполнителя» в рамках, установленных Постановлением Правительства РФ от 30 мая 2026 г. № 659 "Об утверждении Правил предоставления медицинскими организациями платных медицинских услуг".</w:t>
            </w:r>
          </w:p>
        </w:tc>
        <w:tc>
          <w:tcPr>
            <w:tcW w:w="134" w:type="dxa"/>
            <w:vAlign w:val="bottom"/>
          </w:tcPr>
          <w:p w14:paraId="48764E2E" w14:textId="77777777" w:rsidR="00536FD4" w:rsidRDefault="00536FD4"/>
        </w:tc>
      </w:tr>
      <w:tr w:rsidR="00536FD4" w14:paraId="5C658165" w14:textId="77777777" w:rsidTr="00156360">
        <w:trPr>
          <w:cantSplit/>
        </w:trPr>
        <w:tc>
          <w:tcPr>
            <w:tcW w:w="10606" w:type="dxa"/>
            <w:gridSpan w:val="43"/>
          </w:tcPr>
          <w:p w14:paraId="4BB6910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2.2. «Исполнитель» имеет право:</w:t>
            </w:r>
          </w:p>
        </w:tc>
        <w:tc>
          <w:tcPr>
            <w:tcW w:w="134" w:type="dxa"/>
            <w:vAlign w:val="bottom"/>
          </w:tcPr>
          <w:p w14:paraId="35E63AAB" w14:textId="77777777" w:rsidR="00536FD4" w:rsidRDefault="00536FD4"/>
        </w:tc>
      </w:tr>
      <w:tr w:rsidR="00536FD4" w14:paraId="0C3AFAD1" w14:textId="77777777" w:rsidTr="00156360">
        <w:trPr>
          <w:cantSplit/>
        </w:trPr>
        <w:tc>
          <w:tcPr>
            <w:tcW w:w="10606" w:type="dxa"/>
            <w:gridSpan w:val="43"/>
          </w:tcPr>
          <w:p w14:paraId="3D21E04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2.2.1. Требовать от «Пациента» предоставления всей информации, необходимой для качественного и полного оказания ему платных медицинских услуг.</w:t>
            </w:r>
          </w:p>
        </w:tc>
        <w:tc>
          <w:tcPr>
            <w:tcW w:w="134" w:type="dxa"/>
            <w:vAlign w:val="bottom"/>
          </w:tcPr>
          <w:p w14:paraId="57A5BC70" w14:textId="77777777" w:rsidR="00536FD4" w:rsidRDefault="00536FD4"/>
        </w:tc>
      </w:tr>
      <w:tr w:rsidR="00536FD4" w14:paraId="27D5BD7E" w14:textId="77777777" w:rsidTr="00156360">
        <w:trPr>
          <w:cantSplit/>
        </w:trPr>
        <w:tc>
          <w:tcPr>
            <w:tcW w:w="10606" w:type="dxa"/>
            <w:gridSpan w:val="43"/>
          </w:tcPr>
          <w:p w14:paraId="4DB4ED8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2.2.2. Требовать от «Пациента» бережного отношения к имуществу «Исполнителя».</w:t>
            </w:r>
          </w:p>
        </w:tc>
        <w:tc>
          <w:tcPr>
            <w:tcW w:w="134" w:type="dxa"/>
            <w:vAlign w:val="bottom"/>
          </w:tcPr>
          <w:p w14:paraId="310855F1" w14:textId="77777777" w:rsidR="00536FD4" w:rsidRDefault="00536FD4"/>
        </w:tc>
      </w:tr>
      <w:tr w:rsidR="00536FD4" w14:paraId="18D01CC3" w14:textId="77777777" w:rsidTr="00156360">
        <w:trPr>
          <w:cantSplit/>
        </w:trPr>
        <w:tc>
          <w:tcPr>
            <w:tcW w:w="10606" w:type="dxa"/>
            <w:gridSpan w:val="43"/>
          </w:tcPr>
          <w:p w14:paraId="4DD3546D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2.2.3. В одностороннем порядке изменить предварительно определенный объем оказываемых медицинских услуг в случае, если существует угроза жизни или здоровью «Пациента».</w:t>
            </w:r>
          </w:p>
        </w:tc>
        <w:tc>
          <w:tcPr>
            <w:tcW w:w="134" w:type="dxa"/>
            <w:vAlign w:val="bottom"/>
          </w:tcPr>
          <w:p w14:paraId="3F5AC8A4" w14:textId="77777777" w:rsidR="00536FD4" w:rsidRDefault="00536FD4"/>
        </w:tc>
      </w:tr>
      <w:tr w:rsidR="00536FD4" w14:paraId="5160F290" w14:textId="77777777" w:rsidTr="00156360">
        <w:trPr>
          <w:cantSplit/>
        </w:trPr>
        <w:tc>
          <w:tcPr>
            <w:tcW w:w="10606" w:type="dxa"/>
            <w:gridSpan w:val="43"/>
          </w:tcPr>
          <w:p w14:paraId="02EC2EE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2.2.4. Отказать в оказании платных медицинских услуг при выявлении противопоказаний у «Пациента».</w:t>
            </w:r>
          </w:p>
        </w:tc>
        <w:tc>
          <w:tcPr>
            <w:tcW w:w="134" w:type="dxa"/>
            <w:vAlign w:val="bottom"/>
          </w:tcPr>
          <w:p w14:paraId="39CEE62C" w14:textId="77777777" w:rsidR="00536FD4" w:rsidRDefault="00536FD4"/>
        </w:tc>
      </w:tr>
      <w:tr w:rsidR="00536FD4" w14:paraId="6A859B43" w14:textId="77777777" w:rsidTr="00156360">
        <w:trPr>
          <w:cantSplit/>
        </w:trPr>
        <w:tc>
          <w:tcPr>
            <w:tcW w:w="10606" w:type="dxa"/>
            <w:gridSpan w:val="43"/>
          </w:tcPr>
          <w:p w14:paraId="0F46613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2.2.5. Отказать в оказании платных медицинских услуг «Пациенту», находящемуся в состоянии алкогольного или наркотического опьянения.</w:t>
            </w:r>
          </w:p>
        </w:tc>
        <w:tc>
          <w:tcPr>
            <w:tcW w:w="134" w:type="dxa"/>
            <w:vAlign w:val="bottom"/>
          </w:tcPr>
          <w:p w14:paraId="1A0C7232" w14:textId="77777777" w:rsidR="00536FD4" w:rsidRDefault="00536FD4"/>
        </w:tc>
      </w:tr>
      <w:tr w:rsidR="00536FD4" w14:paraId="340FD4CA" w14:textId="77777777" w:rsidTr="00156360">
        <w:trPr>
          <w:cantSplit/>
          <w:trHeight w:val="330"/>
        </w:trPr>
        <w:tc>
          <w:tcPr>
            <w:tcW w:w="10606" w:type="dxa"/>
            <w:gridSpan w:val="43"/>
          </w:tcPr>
          <w:p w14:paraId="22A254E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2.3. «Пациент» обязуется:</w:t>
            </w:r>
          </w:p>
        </w:tc>
        <w:tc>
          <w:tcPr>
            <w:tcW w:w="134" w:type="dxa"/>
            <w:vAlign w:val="bottom"/>
          </w:tcPr>
          <w:p w14:paraId="489FC330" w14:textId="77777777" w:rsidR="00536FD4" w:rsidRDefault="00536FD4"/>
        </w:tc>
      </w:tr>
      <w:tr w:rsidR="00536FD4" w14:paraId="4620BA7D" w14:textId="77777777" w:rsidTr="00156360">
        <w:trPr>
          <w:cantSplit/>
        </w:trPr>
        <w:tc>
          <w:tcPr>
            <w:tcW w:w="10606" w:type="dxa"/>
            <w:gridSpan w:val="43"/>
          </w:tcPr>
          <w:p w14:paraId="5E6326B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2.3.1. Своевременно и в полном объеме оплачивать предоставленные «Исполнителем» медицинские</w:t>
            </w:r>
          </w:p>
        </w:tc>
        <w:tc>
          <w:tcPr>
            <w:tcW w:w="134" w:type="dxa"/>
            <w:vAlign w:val="bottom"/>
          </w:tcPr>
          <w:p w14:paraId="1CD22D4E" w14:textId="77777777" w:rsidR="00536FD4" w:rsidRDefault="00536FD4"/>
        </w:tc>
      </w:tr>
      <w:tr w:rsidR="00536FD4" w14:paraId="4185B587" w14:textId="77777777" w:rsidTr="00156360">
        <w:trPr>
          <w:cantSplit/>
        </w:trPr>
        <w:tc>
          <w:tcPr>
            <w:tcW w:w="10606" w:type="dxa"/>
            <w:gridSpan w:val="43"/>
          </w:tcPr>
          <w:p w14:paraId="709F2D3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услуги в соответствии с условиями настоящего Договора.</w:t>
            </w:r>
          </w:p>
        </w:tc>
        <w:tc>
          <w:tcPr>
            <w:tcW w:w="134" w:type="dxa"/>
            <w:vAlign w:val="bottom"/>
          </w:tcPr>
          <w:p w14:paraId="25978994" w14:textId="77777777" w:rsidR="00536FD4" w:rsidRDefault="00536FD4"/>
        </w:tc>
      </w:tr>
      <w:tr w:rsidR="00536FD4" w14:paraId="1593D42E" w14:textId="77777777" w:rsidTr="00156360">
        <w:trPr>
          <w:cantSplit/>
        </w:trPr>
        <w:tc>
          <w:tcPr>
            <w:tcW w:w="10606" w:type="dxa"/>
            <w:gridSpan w:val="43"/>
          </w:tcPr>
          <w:p w14:paraId="4191CFD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2.3.2. До оказания медицинской помощи информировать «Исполнителя» о перенесенных «Пациентом» заболеваниях, известных им аллергических реакциях, побочных эффектах, противопоказаниях к оказанию медицинских услуг.</w:t>
            </w:r>
          </w:p>
        </w:tc>
        <w:tc>
          <w:tcPr>
            <w:tcW w:w="134" w:type="dxa"/>
            <w:vAlign w:val="bottom"/>
          </w:tcPr>
          <w:p w14:paraId="11DE3B40" w14:textId="77777777" w:rsidR="00536FD4" w:rsidRDefault="00536FD4"/>
        </w:tc>
      </w:tr>
      <w:tr w:rsidR="00536FD4" w14:paraId="03B1C3D0" w14:textId="77777777" w:rsidTr="00156360">
        <w:trPr>
          <w:cantSplit/>
        </w:trPr>
        <w:tc>
          <w:tcPr>
            <w:tcW w:w="10606" w:type="dxa"/>
            <w:gridSpan w:val="43"/>
          </w:tcPr>
          <w:p w14:paraId="633F989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2.3.3. Соблюдать медицинские требования и предписания «Исполнителя», как необходимые условия предоставления качественной услуги. В случае выявления нежелательных изменений самочувствия </w:t>
            </w:r>
          </w:p>
        </w:tc>
        <w:tc>
          <w:tcPr>
            <w:tcW w:w="134" w:type="dxa"/>
            <w:vAlign w:val="bottom"/>
          </w:tcPr>
          <w:p w14:paraId="19CDB552" w14:textId="77777777" w:rsidR="00536FD4" w:rsidRDefault="00536FD4"/>
        </w:tc>
      </w:tr>
      <w:tr w:rsidR="00536FD4" w14:paraId="3B6641EF" w14:textId="77777777" w:rsidTr="00156360">
        <w:trPr>
          <w:cantSplit/>
        </w:trPr>
        <w:tc>
          <w:tcPr>
            <w:tcW w:w="10606" w:type="dxa"/>
            <w:gridSpan w:val="43"/>
          </w:tcPr>
          <w:p w14:paraId="55B1BEC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«Пациента», недостатков в процессе оказания медицинских услуг незамедлительно сообщить «Исполнителю».</w:t>
            </w:r>
          </w:p>
        </w:tc>
        <w:tc>
          <w:tcPr>
            <w:tcW w:w="134" w:type="dxa"/>
            <w:vAlign w:val="bottom"/>
          </w:tcPr>
          <w:p w14:paraId="1EF1C02D" w14:textId="77777777" w:rsidR="00536FD4" w:rsidRDefault="00536FD4"/>
        </w:tc>
      </w:tr>
      <w:tr w:rsidR="00536FD4" w14:paraId="10196852" w14:textId="77777777" w:rsidTr="00156360">
        <w:trPr>
          <w:cantSplit/>
        </w:trPr>
        <w:tc>
          <w:tcPr>
            <w:tcW w:w="10606" w:type="dxa"/>
            <w:gridSpan w:val="43"/>
          </w:tcPr>
          <w:p w14:paraId="5CFC418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2.3.4. Бережно относиться к имуществу «Исполнителя». В случае причинения ущерба «Исполнителю», вызванного действиями или бездействием «Пациента» и/или лиц, его сопровождающих, «Законный Представитель» обязуется в течение трех календарных дней возместить «Исполнителю» действительный нанесенный ущерб в полном объеме.</w:t>
            </w:r>
          </w:p>
        </w:tc>
        <w:tc>
          <w:tcPr>
            <w:tcW w:w="134" w:type="dxa"/>
            <w:vAlign w:val="bottom"/>
          </w:tcPr>
          <w:p w14:paraId="546A6109" w14:textId="77777777" w:rsidR="00536FD4" w:rsidRDefault="00536FD4"/>
        </w:tc>
      </w:tr>
      <w:tr w:rsidR="00536FD4" w14:paraId="6655B70F" w14:textId="77777777" w:rsidTr="00156360">
        <w:trPr>
          <w:cantSplit/>
        </w:trPr>
        <w:tc>
          <w:tcPr>
            <w:tcW w:w="10606" w:type="dxa"/>
            <w:gridSpan w:val="43"/>
          </w:tcPr>
          <w:p w14:paraId="39C3C14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2.3.5. Своевременно подписать Акт(ы) об оказании медицинских услуг согласно Дополнительному(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соглашению(ям) к настоящему Договору.</w:t>
            </w:r>
          </w:p>
        </w:tc>
        <w:tc>
          <w:tcPr>
            <w:tcW w:w="134" w:type="dxa"/>
            <w:vAlign w:val="bottom"/>
          </w:tcPr>
          <w:p w14:paraId="25DB3A3B" w14:textId="77777777" w:rsidR="00536FD4" w:rsidRDefault="00536FD4"/>
        </w:tc>
      </w:tr>
      <w:tr w:rsidR="00536FD4" w14:paraId="7783AAEA" w14:textId="77777777" w:rsidTr="00156360">
        <w:trPr>
          <w:cantSplit/>
        </w:trPr>
        <w:tc>
          <w:tcPr>
            <w:tcW w:w="10606" w:type="dxa"/>
            <w:gridSpan w:val="43"/>
          </w:tcPr>
          <w:p w14:paraId="015C9B3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2.4. «Пациент» имеет право:</w:t>
            </w:r>
          </w:p>
        </w:tc>
        <w:tc>
          <w:tcPr>
            <w:tcW w:w="134" w:type="dxa"/>
            <w:vAlign w:val="bottom"/>
          </w:tcPr>
          <w:p w14:paraId="58BA20A8" w14:textId="77777777" w:rsidR="00536FD4" w:rsidRDefault="00536FD4"/>
        </w:tc>
      </w:tr>
      <w:tr w:rsidR="00536FD4" w14:paraId="1E1BCA0D" w14:textId="77777777" w:rsidTr="00156360">
        <w:trPr>
          <w:cantSplit/>
        </w:trPr>
        <w:tc>
          <w:tcPr>
            <w:tcW w:w="10606" w:type="dxa"/>
            <w:gridSpan w:val="43"/>
          </w:tcPr>
          <w:p w14:paraId="1140CF2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2.4.1. На получение услуги надлежащего качества, установленного нормативными актами РФ.</w:t>
            </w:r>
          </w:p>
        </w:tc>
        <w:tc>
          <w:tcPr>
            <w:tcW w:w="134" w:type="dxa"/>
            <w:vAlign w:val="bottom"/>
          </w:tcPr>
          <w:p w14:paraId="7E585758" w14:textId="77777777" w:rsidR="00536FD4" w:rsidRDefault="00536FD4"/>
        </w:tc>
      </w:tr>
      <w:tr w:rsidR="00536FD4" w14:paraId="773DE06A" w14:textId="77777777" w:rsidTr="00156360">
        <w:trPr>
          <w:cantSplit/>
        </w:trPr>
        <w:tc>
          <w:tcPr>
            <w:tcW w:w="10606" w:type="dxa"/>
            <w:gridSpan w:val="43"/>
          </w:tcPr>
          <w:p w14:paraId="2B230A9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2.4.2. На получение информации о своих правах и обязанностях, состоянии своего здоровья, на выбор лиц, которым в интересах «Пациента» может быть передана информация о состоянии его здоровья.</w:t>
            </w:r>
          </w:p>
        </w:tc>
        <w:tc>
          <w:tcPr>
            <w:tcW w:w="134" w:type="dxa"/>
            <w:vAlign w:val="bottom"/>
          </w:tcPr>
          <w:p w14:paraId="7A5A5A0F" w14:textId="77777777" w:rsidR="00536FD4" w:rsidRDefault="00536FD4"/>
        </w:tc>
      </w:tr>
      <w:tr w:rsidR="00536FD4" w14:paraId="078BA6FE" w14:textId="77777777" w:rsidTr="00156360">
        <w:trPr>
          <w:cantSplit/>
        </w:trPr>
        <w:tc>
          <w:tcPr>
            <w:tcW w:w="10606" w:type="dxa"/>
            <w:gridSpan w:val="43"/>
          </w:tcPr>
          <w:p w14:paraId="1BD7432A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2.4.3. На защиту данных персонального характера и сведений, составляющих врачебную тайну.</w:t>
            </w:r>
          </w:p>
        </w:tc>
        <w:tc>
          <w:tcPr>
            <w:tcW w:w="134" w:type="dxa"/>
            <w:vAlign w:val="bottom"/>
          </w:tcPr>
          <w:p w14:paraId="2C385117" w14:textId="77777777" w:rsidR="00536FD4" w:rsidRDefault="00536FD4"/>
        </w:tc>
      </w:tr>
      <w:tr w:rsidR="00536FD4" w14:paraId="7F5CC84D" w14:textId="77777777" w:rsidTr="00156360">
        <w:trPr>
          <w:cantSplit/>
        </w:trPr>
        <w:tc>
          <w:tcPr>
            <w:tcW w:w="10606" w:type="dxa"/>
            <w:gridSpan w:val="43"/>
          </w:tcPr>
          <w:p w14:paraId="13920444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2.4.4. На отказ от медицинского вмешательства.</w:t>
            </w:r>
          </w:p>
        </w:tc>
        <w:tc>
          <w:tcPr>
            <w:tcW w:w="134" w:type="dxa"/>
            <w:vAlign w:val="bottom"/>
          </w:tcPr>
          <w:p w14:paraId="63BA5BB3" w14:textId="77777777" w:rsidR="00536FD4" w:rsidRDefault="00536FD4"/>
        </w:tc>
      </w:tr>
      <w:tr w:rsidR="00536FD4" w14:paraId="29385899" w14:textId="77777777" w:rsidTr="00156360">
        <w:trPr>
          <w:cantSplit/>
        </w:trPr>
        <w:tc>
          <w:tcPr>
            <w:tcW w:w="10606" w:type="dxa"/>
            <w:gridSpan w:val="43"/>
          </w:tcPr>
          <w:p w14:paraId="257D2FD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2.4.5. На возмещение вреда, причиненного здоровью «Пациента» при оказании ему медицинской помощи, в порядке, установленном действующим законодательством Российской Федерации.</w:t>
            </w:r>
          </w:p>
        </w:tc>
        <w:tc>
          <w:tcPr>
            <w:tcW w:w="134" w:type="dxa"/>
            <w:vAlign w:val="bottom"/>
          </w:tcPr>
          <w:p w14:paraId="4EA19E07" w14:textId="77777777" w:rsidR="00536FD4" w:rsidRDefault="00536FD4"/>
        </w:tc>
      </w:tr>
      <w:tr w:rsidR="00536FD4" w14:paraId="46505A91" w14:textId="77777777" w:rsidTr="00156360">
        <w:trPr>
          <w:cantSplit/>
        </w:trPr>
        <w:tc>
          <w:tcPr>
            <w:tcW w:w="10606" w:type="dxa"/>
            <w:gridSpan w:val="43"/>
          </w:tcPr>
          <w:p w14:paraId="71ABA83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2.4.6. На информированное добровольное согласие на медицинское вмешательство.</w:t>
            </w:r>
          </w:p>
        </w:tc>
        <w:tc>
          <w:tcPr>
            <w:tcW w:w="134" w:type="dxa"/>
            <w:vAlign w:val="bottom"/>
          </w:tcPr>
          <w:p w14:paraId="61604BFF" w14:textId="77777777" w:rsidR="00536FD4" w:rsidRDefault="00536FD4"/>
        </w:tc>
      </w:tr>
      <w:tr w:rsidR="00536FD4" w14:paraId="158276FF" w14:textId="77777777" w:rsidTr="00156360">
        <w:trPr>
          <w:cantSplit/>
        </w:trPr>
        <w:tc>
          <w:tcPr>
            <w:tcW w:w="10606" w:type="dxa"/>
            <w:gridSpan w:val="43"/>
          </w:tcPr>
          <w:p w14:paraId="13AF39D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2.4.7. На получение платных немедицинских услуг (сервисных и иных услуг), предоставляемых «Исполнителем» дополнительно при оказании медицинских услуг.</w:t>
            </w:r>
          </w:p>
        </w:tc>
        <w:tc>
          <w:tcPr>
            <w:tcW w:w="134" w:type="dxa"/>
            <w:vAlign w:val="bottom"/>
          </w:tcPr>
          <w:p w14:paraId="444B3D7B" w14:textId="77777777" w:rsidR="00536FD4" w:rsidRDefault="00536FD4"/>
        </w:tc>
      </w:tr>
      <w:tr w:rsidR="00536FD4" w14:paraId="749F0204" w14:textId="77777777" w:rsidTr="00156360">
        <w:trPr>
          <w:cantSplit/>
        </w:trPr>
        <w:tc>
          <w:tcPr>
            <w:tcW w:w="10606" w:type="dxa"/>
            <w:gridSpan w:val="43"/>
          </w:tcPr>
          <w:p w14:paraId="491BC9E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3. СТОИМОСТЬ УСЛУГ И ПОРЯДОК РАСЧЕТОВ</w:t>
            </w:r>
          </w:p>
        </w:tc>
        <w:tc>
          <w:tcPr>
            <w:tcW w:w="134" w:type="dxa"/>
            <w:vAlign w:val="bottom"/>
          </w:tcPr>
          <w:p w14:paraId="4A1DCF1A" w14:textId="77777777" w:rsidR="00536FD4" w:rsidRDefault="00536FD4"/>
        </w:tc>
      </w:tr>
      <w:tr w:rsidR="00536FD4" w14:paraId="1D55C99C" w14:textId="77777777" w:rsidTr="00156360">
        <w:trPr>
          <w:cantSplit/>
        </w:trPr>
        <w:tc>
          <w:tcPr>
            <w:tcW w:w="10606" w:type="dxa"/>
            <w:gridSpan w:val="43"/>
          </w:tcPr>
          <w:p w14:paraId="131D510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3.1. Цена настоящего Договора (смета) складывается из стоимости каждой услуги, оказанной в срок действия настоящего Договора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), которое(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является(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ются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неотъемлемой частью настоящего Договора. Стоимость каждой услуги определяется в соответствии с Прейскурантом, действующим на момент заключения Дополнительного соглашения к настоящему Договору, и отражается в Дополнительном соглашении к настоящему Договору.</w:t>
            </w:r>
          </w:p>
        </w:tc>
        <w:tc>
          <w:tcPr>
            <w:tcW w:w="134" w:type="dxa"/>
            <w:vAlign w:val="bottom"/>
          </w:tcPr>
          <w:p w14:paraId="66BA8A3A" w14:textId="77777777" w:rsidR="00536FD4" w:rsidRDefault="00536FD4"/>
        </w:tc>
      </w:tr>
      <w:tr w:rsidR="00536FD4" w14:paraId="3726A1D0" w14:textId="77777777" w:rsidTr="00156360">
        <w:trPr>
          <w:cantSplit/>
        </w:trPr>
        <w:tc>
          <w:tcPr>
            <w:tcW w:w="10606" w:type="dxa"/>
            <w:gridSpan w:val="43"/>
          </w:tcPr>
          <w:p w14:paraId="7F2426C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3.2. Оплата конкретной медицинской услуги производится «Пациентом» в полном объеме наличными денежными средствами в валюте Российской Федерации (рубль) в кассу «Исполнителя» или безналичным путем на расчетный счет «Исполнителя» до оказания медицинской услуги (100% предоплата). «Пациенту» в соответствии с законодательством Российской Федерации выдается документ, подтверждающий произведенную оплату медицинских услуг.</w:t>
            </w:r>
          </w:p>
        </w:tc>
        <w:tc>
          <w:tcPr>
            <w:tcW w:w="134" w:type="dxa"/>
            <w:vAlign w:val="bottom"/>
          </w:tcPr>
          <w:p w14:paraId="28F0C0F1" w14:textId="77777777" w:rsidR="00536FD4" w:rsidRDefault="00536FD4"/>
        </w:tc>
      </w:tr>
      <w:tr w:rsidR="00536FD4" w14:paraId="4AC6B628" w14:textId="77777777" w:rsidTr="00156360">
        <w:trPr>
          <w:cantSplit/>
        </w:trPr>
        <w:tc>
          <w:tcPr>
            <w:tcW w:w="10606" w:type="dxa"/>
            <w:gridSpan w:val="43"/>
          </w:tcPr>
          <w:p w14:paraId="601A6E3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3.3. При прекращении лечения по вине «Пациента» или отказе «Пациента» от продолжения лечения, стоимость оказанных медицинских услуг не возвращается.</w:t>
            </w:r>
          </w:p>
        </w:tc>
        <w:tc>
          <w:tcPr>
            <w:tcW w:w="134" w:type="dxa"/>
            <w:vAlign w:val="bottom"/>
          </w:tcPr>
          <w:p w14:paraId="71043DE0" w14:textId="77777777" w:rsidR="00536FD4" w:rsidRDefault="00536FD4"/>
        </w:tc>
      </w:tr>
      <w:tr w:rsidR="00536FD4" w14:paraId="03380488" w14:textId="77777777" w:rsidTr="00156360">
        <w:trPr>
          <w:cantSplit/>
        </w:trPr>
        <w:tc>
          <w:tcPr>
            <w:tcW w:w="10606" w:type="dxa"/>
            <w:gridSpan w:val="43"/>
          </w:tcPr>
          <w:p w14:paraId="4446F91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4. УСЛОВИЯ И СРОК ПРЕДОСТАВЛЕНИЯ МЕДИЦИНСКИХ УСЛУГ</w:t>
            </w:r>
          </w:p>
        </w:tc>
        <w:tc>
          <w:tcPr>
            <w:tcW w:w="134" w:type="dxa"/>
            <w:vAlign w:val="bottom"/>
          </w:tcPr>
          <w:p w14:paraId="71CDE786" w14:textId="77777777" w:rsidR="00536FD4" w:rsidRDefault="00536FD4"/>
        </w:tc>
      </w:tr>
      <w:tr w:rsidR="00536FD4" w14:paraId="6035B87A" w14:textId="77777777" w:rsidTr="00156360">
        <w:trPr>
          <w:cantSplit/>
        </w:trPr>
        <w:tc>
          <w:tcPr>
            <w:tcW w:w="10606" w:type="dxa"/>
            <w:gridSpan w:val="43"/>
          </w:tcPr>
          <w:p w14:paraId="17128AD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4.1. До предоставления платных медицинских услуг, указанных в Дополнительном соглашении к Договору, «Исполнитель» ознакомляет «Пациента» с действующим Прейскурантом на медицинские услуги, утвержденным в установленном порядке.</w:t>
            </w:r>
          </w:p>
        </w:tc>
        <w:tc>
          <w:tcPr>
            <w:tcW w:w="134" w:type="dxa"/>
            <w:vAlign w:val="bottom"/>
          </w:tcPr>
          <w:p w14:paraId="3D64D46A" w14:textId="77777777" w:rsidR="00536FD4" w:rsidRDefault="00536FD4"/>
        </w:tc>
      </w:tr>
      <w:tr w:rsidR="00536FD4" w14:paraId="108DA00D" w14:textId="77777777" w:rsidTr="00156360">
        <w:trPr>
          <w:cantSplit/>
        </w:trPr>
        <w:tc>
          <w:tcPr>
            <w:tcW w:w="10606" w:type="dxa"/>
            <w:gridSpan w:val="43"/>
          </w:tcPr>
          <w:p w14:paraId="07F3159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4.2. «Исполнитель» предоставляет платные медицинские услуги, указанные в Дополнительном соглашении к Договору, при наличии Информированного добровольного согласия «Пациента», данного в порядке, установленном законодательством Российской Федерации.</w:t>
            </w:r>
          </w:p>
        </w:tc>
        <w:tc>
          <w:tcPr>
            <w:tcW w:w="134" w:type="dxa"/>
            <w:vAlign w:val="bottom"/>
          </w:tcPr>
          <w:p w14:paraId="138FD93C" w14:textId="77777777" w:rsidR="00536FD4" w:rsidRDefault="00536FD4"/>
        </w:tc>
      </w:tr>
      <w:tr w:rsidR="00536FD4" w14:paraId="1C1550B9" w14:textId="77777777" w:rsidTr="00156360">
        <w:trPr>
          <w:cantSplit/>
        </w:trPr>
        <w:tc>
          <w:tcPr>
            <w:tcW w:w="10606" w:type="dxa"/>
            <w:gridSpan w:val="43"/>
          </w:tcPr>
          <w:p w14:paraId="2441D09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4.3. Срок предоставления платных медицинских услуг указывается в Дополнительном соглашении к настоящему Договору и не может превышать срок действия настоящего Договора.</w:t>
            </w:r>
          </w:p>
        </w:tc>
        <w:tc>
          <w:tcPr>
            <w:tcW w:w="134" w:type="dxa"/>
            <w:vAlign w:val="bottom"/>
          </w:tcPr>
          <w:p w14:paraId="0BECF23A" w14:textId="77777777" w:rsidR="00536FD4" w:rsidRDefault="00536FD4"/>
        </w:tc>
      </w:tr>
      <w:tr w:rsidR="00536FD4" w14:paraId="34FE3A5E" w14:textId="77777777" w:rsidTr="00156360">
        <w:trPr>
          <w:cantSplit/>
        </w:trPr>
        <w:tc>
          <w:tcPr>
            <w:tcW w:w="10606" w:type="dxa"/>
            <w:gridSpan w:val="43"/>
          </w:tcPr>
          <w:p w14:paraId="78C67EC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4.4. Основанием окончания выполнения услуг по Дополнительному(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ым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соглашению(ям) к настоящему Договору является подписание «Сторонами» Акта(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ов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об оказании медицинских услуг, являющегося(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ихся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неотъемлемой частью настоящего Договора.</w:t>
            </w:r>
          </w:p>
        </w:tc>
        <w:tc>
          <w:tcPr>
            <w:tcW w:w="134" w:type="dxa"/>
            <w:vAlign w:val="bottom"/>
          </w:tcPr>
          <w:p w14:paraId="71FA939F" w14:textId="77777777" w:rsidR="00536FD4" w:rsidRDefault="00536FD4"/>
        </w:tc>
      </w:tr>
      <w:tr w:rsidR="00536FD4" w14:paraId="7EAE42B0" w14:textId="77777777" w:rsidTr="00156360">
        <w:trPr>
          <w:cantSplit/>
        </w:trPr>
        <w:tc>
          <w:tcPr>
            <w:tcW w:w="10606" w:type="dxa"/>
            <w:gridSpan w:val="43"/>
          </w:tcPr>
          <w:p w14:paraId="1811E884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5. СРОК ДЕЙСТВИЯ ДОГОВОРА, ПОРЯДОК ИЗМЕНЕНИЯ И РАСТОРЖЕНИЯ</w:t>
            </w:r>
          </w:p>
        </w:tc>
        <w:tc>
          <w:tcPr>
            <w:tcW w:w="134" w:type="dxa"/>
            <w:vAlign w:val="bottom"/>
          </w:tcPr>
          <w:p w14:paraId="0211C48F" w14:textId="77777777" w:rsidR="00536FD4" w:rsidRDefault="00536FD4"/>
        </w:tc>
      </w:tr>
      <w:tr w:rsidR="00536FD4" w14:paraId="52181447" w14:textId="77777777" w:rsidTr="00156360">
        <w:trPr>
          <w:cantSplit/>
        </w:trPr>
        <w:tc>
          <w:tcPr>
            <w:tcW w:w="10606" w:type="dxa"/>
            <w:gridSpan w:val="43"/>
          </w:tcPr>
          <w:p w14:paraId="7E41689A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5.1. Настоящий Договор вступает в силу с момента подписания его «Сторонами» и действует до расторжения Договора «Сторонами» или прекращения его по причинам, определенным законодательством РФ или настоящим Договором.</w:t>
            </w:r>
          </w:p>
        </w:tc>
        <w:tc>
          <w:tcPr>
            <w:tcW w:w="134" w:type="dxa"/>
            <w:vAlign w:val="bottom"/>
          </w:tcPr>
          <w:p w14:paraId="2E56C6DF" w14:textId="77777777" w:rsidR="00536FD4" w:rsidRDefault="00536FD4"/>
        </w:tc>
      </w:tr>
      <w:tr w:rsidR="00536FD4" w14:paraId="386EB722" w14:textId="77777777" w:rsidTr="00156360">
        <w:trPr>
          <w:cantSplit/>
        </w:trPr>
        <w:tc>
          <w:tcPr>
            <w:tcW w:w="10606" w:type="dxa"/>
            <w:gridSpan w:val="43"/>
          </w:tcPr>
          <w:p w14:paraId="00CEDBA3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5.2. Расторжение и прекращение Договора осуществляется с учетом фактического выполнения обязательств (включая оплату), принятых «Сторонами» в соответствии с Дополнительным(и) соглашением(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к настоящему Договору.</w:t>
            </w:r>
          </w:p>
        </w:tc>
        <w:tc>
          <w:tcPr>
            <w:tcW w:w="134" w:type="dxa"/>
            <w:vAlign w:val="bottom"/>
          </w:tcPr>
          <w:p w14:paraId="1ACCA8A6" w14:textId="77777777" w:rsidR="00536FD4" w:rsidRDefault="00536FD4"/>
        </w:tc>
      </w:tr>
      <w:tr w:rsidR="00536FD4" w14:paraId="72EACEAA" w14:textId="77777777" w:rsidTr="00156360">
        <w:trPr>
          <w:cantSplit/>
        </w:trPr>
        <w:tc>
          <w:tcPr>
            <w:tcW w:w="10606" w:type="dxa"/>
            <w:gridSpan w:val="43"/>
          </w:tcPr>
          <w:p w14:paraId="0A7455A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5.3. Настоящий Договор может быть изменен либо прекращен по обоюдному согласию «Сторон», оформленному в виде Соглашения и подписанному «Исполнителем» и «Пациентом».</w:t>
            </w:r>
          </w:p>
        </w:tc>
        <w:tc>
          <w:tcPr>
            <w:tcW w:w="134" w:type="dxa"/>
            <w:vAlign w:val="bottom"/>
          </w:tcPr>
          <w:p w14:paraId="2C05BB2F" w14:textId="77777777" w:rsidR="00536FD4" w:rsidRDefault="00536FD4"/>
        </w:tc>
      </w:tr>
      <w:tr w:rsidR="00536FD4" w14:paraId="455240FA" w14:textId="77777777" w:rsidTr="00156360">
        <w:trPr>
          <w:cantSplit/>
        </w:trPr>
        <w:tc>
          <w:tcPr>
            <w:tcW w:w="10606" w:type="dxa"/>
            <w:gridSpan w:val="43"/>
          </w:tcPr>
          <w:p w14:paraId="350752B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5.4. Настоящий Договор может быть прекращен в одностороннем порядке в случае невыполнения одной из «Сторон» обязательств по настоящему Договору.</w:t>
            </w:r>
          </w:p>
        </w:tc>
        <w:tc>
          <w:tcPr>
            <w:tcW w:w="134" w:type="dxa"/>
            <w:vAlign w:val="bottom"/>
          </w:tcPr>
          <w:p w14:paraId="74FDBD40" w14:textId="77777777" w:rsidR="00536FD4" w:rsidRDefault="00536FD4"/>
        </w:tc>
      </w:tr>
      <w:tr w:rsidR="00536FD4" w14:paraId="76622337" w14:textId="77777777" w:rsidTr="00156360">
        <w:trPr>
          <w:cantSplit/>
        </w:trPr>
        <w:tc>
          <w:tcPr>
            <w:tcW w:w="10606" w:type="dxa"/>
            <w:gridSpan w:val="43"/>
          </w:tcPr>
          <w:p w14:paraId="7F93930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5.5. В случае полного отказа «Пациента» от получения медицинских услуг после заключения Договора и оплаты услуг Договор расторгается, при этом «Пациенту» возвращаются денежные средства в полном объеме. В случае частичного отказа от оказания услуг «Пациенту» подлежат возврату денежные средства пропорционально объему оказанных услуг.</w:t>
            </w:r>
          </w:p>
        </w:tc>
        <w:tc>
          <w:tcPr>
            <w:tcW w:w="134" w:type="dxa"/>
            <w:vAlign w:val="bottom"/>
          </w:tcPr>
          <w:p w14:paraId="5B7D70ED" w14:textId="77777777" w:rsidR="00536FD4" w:rsidRDefault="00536FD4"/>
        </w:tc>
      </w:tr>
      <w:tr w:rsidR="00536FD4" w14:paraId="2679BA9E" w14:textId="77777777" w:rsidTr="00156360">
        <w:trPr>
          <w:cantSplit/>
        </w:trPr>
        <w:tc>
          <w:tcPr>
            <w:tcW w:w="10606" w:type="dxa"/>
            <w:gridSpan w:val="43"/>
          </w:tcPr>
          <w:p w14:paraId="2DEDDD2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6. ОТВЕТСТВЕННОСТЬ «СТОРОН»</w:t>
            </w:r>
          </w:p>
        </w:tc>
        <w:tc>
          <w:tcPr>
            <w:tcW w:w="134" w:type="dxa"/>
            <w:vAlign w:val="bottom"/>
          </w:tcPr>
          <w:p w14:paraId="1949276A" w14:textId="77777777" w:rsidR="00536FD4" w:rsidRDefault="00536FD4"/>
        </w:tc>
      </w:tr>
      <w:tr w:rsidR="00536FD4" w14:paraId="7CB03F49" w14:textId="77777777" w:rsidTr="00156360">
        <w:trPr>
          <w:cantSplit/>
        </w:trPr>
        <w:tc>
          <w:tcPr>
            <w:tcW w:w="10606" w:type="dxa"/>
            <w:gridSpan w:val="43"/>
          </w:tcPr>
          <w:p w14:paraId="26F9003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6.1. «Исполнитель» несет ответственность перед «Пациентом»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«Пациента».</w:t>
            </w:r>
          </w:p>
        </w:tc>
        <w:tc>
          <w:tcPr>
            <w:tcW w:w="134" w:type="dxa"/>
            <w:vAlign w:val="bottom"/>
          </w:tcPr>
          <w:p w14:paraId="3989F607" w14:textId="77777777" w:rsidR="00536FD4" w:rsidRDefault="00536FD4"/>
        </w:tc>
      </w:tr>
      <w:tr w:rsidR="00536FD4" w14:paraId="3B939AEC" w14:textId="77777777" w:rsidTr="00156360">
        <w:trPr>
          <w:cantSplit/>
        </w:trPr>
        <w:tc>
          <w:tcPr>
            <w:tcW w:w="10606" w:type="dxa"/>
            <w:gridSpan w:val="43"/>
          </w:tcPr>
          <w:p w14:paraId="1078BE1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 При несоблюдении «Исполнителем» обязательств по срокам исполнения услуг «Пациент» вправе по своему выбору:</w:t>
            </w:r>
          </w:p>
          <w:p w14:paraId="0320776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6.2.1. назначить новый срок оказания услуги;</w:t>
            </w:r>
          </w:p>
          <w:p w14:paraId="0F91937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6.2.2. потребовать уменьшения стоимости предоставленной услуги;</w:t>
            </w:r>
          </w:p>
          <w:p w14:paraId="5ED32F6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6.2.3. потребовать исполнения услуги другим специалистом;</w:t>
            </w:r>
          </w:p>
          <w:p w14:paraId="66CE2D8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6.2.4. расторгнуть настоящий Договор и потребовать возмещения убытков.</w:t>
            </w:r>
          </w:p>
        </w:tc>
        <w:tc>
          <w:tcPr>
            <w:tcW w:w="134" w:type="dxa"/>
            <w:vAlign w:val="bottom"/>
          </w:tcPr>
          <w:p w14:paraId="0EB4725A" w14:textId="77777777" w:rsidR="00536FD4" w:rsidRDefault="00536FD4"/>
        </w:tc>
      </w:tr>
      <w:tr w:rsidR="00536FD4" w14:paraId="13C0C07D" w14:textId="77777777" w:rsidTr="00156360">
        <w:trPr>
          <w:cantSplit/>
        </w:trPr>
        <w:tc>
          <w:tcPr>
            <w:tcW w:w="10606" w:type="dxa"/>
            <w:gridSpan w:val="43"/>
          </w:tcPr>
          <w:p w14:paraId="28AB1A5D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6.3. Ни одна из «Сторон» не будет нести ответственности за полное или частичное неисполнение другой «Стороной»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«Сторон»,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  <w:tc>
          <w:tcPr>
            <w:tcW w:w="134" w:type="dxa"/>
            <w:vAlign w:val="bottom"/>
          </w:tcPr>
          <w:p w14:paraId="471F3854" w14:textId="77777777" w:rsidR="00536FD4" w:rsidRDefault="00536FD4"/>
        </w:tc>
      </w:tr>
      <w:tr w:rsidR="00536FD4" w14:paraId="622C5816" w14:textId="77777777" w:rsidTr="00156360">
        <w:trPr>
          <w:cantSplit/>
        </w:trPr>
        <w:tc>
          <w:tcPr>
            <w:tcW w:w="10606" w:type="dxa"/>
            <w:gridSpan w:val="43"/>
          </w:tcPr>
          <w:p w14:paraId="64A54A4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6.4. «Сторона», для которой сделалось невозможным исполнение обязанностей по Договору, обязана не позднее двух дней с момента наступления таких обстоятельств в письменной форме уведомить другую «Сторону» о наступлении, предполагаемом сроке действия и прекращении вышеуказанных обстоятельств.</w:t>
            </w:r>
          </w:p>
        </w:tc>
        <w:tc>
          <w:tcPr>
            <w:tcW w:w="134" w:type="dxa"/>
            <w:vAlign w:val="bottom"/>
          </w:tcPr>
          <w:p w14:paraId="34209CCE" w14:textId="77777777" w:rsidR="00536FD4" w:rsidRDefault="00536FD4"/>
        </w:tc>
      </w:tr>
      <w:tr w:rsidR="00536FD4" w14:paraId="5C34B8EA" w14:textId="77777777" w:rsidTr="00156360">
        <w:trPr>
          <w:cantSplit/>
        </w:trPr>
        <w:tc>
          <w:tcPr>
            <w:tcW w:w="10606" w:type="dxa"/>
            <w:gridSpan w:val="43"/>
          </w:tcPr>
          <w:p w14:paraId="5A3C283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6.5. Вред, причиненный жизни или здоровью «Пациента» в результате предоставления некачественной платной медицинской услуги, подлежит возмещению «Исполнителем» в соответствии с законодательством Российской Федерации.</w:t>
            </w:r>
          </w:p>
        </w:tc>
        <w:tc>
          <w:tcPr>
            <w:tcW w:w="134" w:type="dxa"/>
            <w:vAlign w:val="bottom"/>
          </w:tcPr>
          <w:p w14:paraId="50E0D413" w14:textId="77777777" w:rsidR="00536FD4" w:rsidRDefault="00536FD4"/>
        </w:tc>
      </w:tr>
      <w:tr w:rsidR="00536FD4" w14:paraId="38385358" w14:textId="77777777" w:rsidTr="00156360">
        <w:trPr>
          <w:cantSplit/>
        </w:trPr>
        <w:tc>
          <w:tcPr>
            <w:tcW w:w="10606" w:type="dxa"/>
            <w:gridSpan w:val="43"/>
          </w:tcPr>
          <w:p w14:paraId="6DA6C4F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6.6. «Исполнитель»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«Пациенту» медицинской услуги.</w:t>
            </w:r>
          </w:p>
        </w:tc>
        <w:tc>
          <w:tcPr>
            <w:tcW w:w="134" w:type="dxa"/>
            <w:vAlign w:val="bottom"/>
          </w:tcPr>
          <w:p w14:paraId="31DE4CE2" w14:textId="77777777" w:rsidR="00536FD4" w:rsidRDefault="00536FD4"/>
        </w:tc>
      </w:tr>
      <w:tr w:rsidR="00536FD4" w14:paraId="521BA5AF" w14:textId="77777777" w:rsidTr="00156360">
        <w:trPr>
          <w:cantSplit/>
        </w:trPr>
        <w:tc>
          <w:tcPr>
            <w:tcW w:w="10606" w:type="dxa"/>
            <w:gridSpan w:val="43"/>
          </w:tcPr>
          <w:p w14:paraId="63E2174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6.7. Не является нарушением обязательств Исполнителя по настоящему Договору недостижение запланированного результата оказания платных медицинских услуг в результате выявления противопоказаний к медицинскому вмешательству, в результате индивидуальных физиологических особенностей Пациента, а также в результате нарушений Пациентом собственных обязательств, включая обязательство по предоставлению достоверной информации об известных Пациенту собственных аллергических реакциях и противопоказаниях к медицинскому вмешательству.</w:t>
            </w:r>
          </w:p>
        </w:tc>
        <w:tc>
          <w:tcPr>
            <w:tcW w:w="134" w:type="dxa"/>
            <w:vAlign w:val="bottom"/>
          </w:tcPr>
          <w:p w14:paraId="73A312F8" w14:textId="77777777" w:rsidR="00536FD4" w:rsidRDefault="00536FD4"/>
        </w:tc>
      </w:tr>
      <w:tr w:rsidR="00536FD4" w14:paraId="3D16098C" w14:textId="77777777" w:rsidTr="00156360">
        <w:trPr>
          <w:cantSplit/>
        </w:trPr>
        <w:tc>
          <w:tcPr>
            <w:tcW w:w="10606" w:type="dxa"/>
            <w:gridSpan w:val="43"/>
          </w:tcPr>
          <w:p w14:paraId="09B0128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7. КОНФИДЕНЦИАЛЬНОСТЬ</w:t>
            </w:r>
          </w:p>
        </w:tc>
        <w:tc>
          <w:tcPr>
            <w:tcW w:w="134" w:type="dxa"/>
            <w:vAlign w:val="bottom"/>
          </w:tcPr>
          <w:p w14:paraId="42C28FDE" w14:textId="77777777" w:rsidR="00536FD4" w:rsidRDefault="00536FD4"/>
        </w:tc>
      </w:tr>
      <w:tr w:rsidR="00536FD4" w14:paraId="2DB3058D" w14:textId="77777777" w:rsidTr="00156360">
        <w:trPr>
          <w:cantSplit/>
        </w:trPr>
        <w:tc>
          <w:tcPr>
            <w:tcW w:w="10606" w:type="dxa"/>
            <w:gridSpan w:val="43"/>
          </w:tcPr>
          <w:p w14:paraId="117907C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7.1. «Исполнитель» обязуется охранять информацию о факте обращения «Пациента» 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      </w:r>
          </w:p>
        </w:tc>
        <w:tc>
          <w:tcPr>
            <w:tcW w:w="134" w:type="dxa"/>
            <w:vAlign w:val="bottom"/>
          </w:tcPr>
          <w:p w14:paraId="6B2CB89B" w14:textId="77777777" w:rsidR="00536FD4" w:rsidRDefault="00536FD4"/>
        </w:tc>
      </w:tr>
      <w:tr w:rsidR="00536FD4" w14:paraId="291690DD" w14:textId="77777777" w:rsidTr="00156360">
        <w:trPr>
          <w:cantSplit/>
        </w:trPr>
        <w:tc>
          <w:tcPr>
            <w:tcW w:w="10606" w:type="dxa"/>
            <w:gridSpan w:val="43"/>
          </w:tcPr>
          <w:p w14:paraId="47E8B3C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7.2. С согласия «Пациента» допускается передача сведений, составляющих врачебную тайну другим лицам, в том числе должностным лицам, в интересах обследования и лечения «Пациента».</w:t>
            </w:r>
          </w:p>
        </w:tc>
        <w:tc>
          <w:tcPr>
            <w:tcW w:w="134" w:type="dxa"/>
            <w:vAlign w:val="bottom"/>
          </w:tcPr>
          <w:p w14:paraId="4545FD63" w14:textId="77777777" w:rsidR="00536FD4" w:rsidRDefault="00536FD4"/>
        </w:tc>
      </w:tr>
      <w:tr w:rsidR="00536FD4" w14:paraId="072FF222" w14:textId="77777777" w:rsidTr="00156360">
        <w:trPr>
          <w:cantSplit/>
        </w:trPr>
        <w:tc>
          <w:tcPr>
            <w:tcW w:w="10606" w:type="dxa"/>
            <w:gridSpan w:val="43"/>
          </w:tcPr>
          <w:p w14:paraId="61C0363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    7.3. Предоставление сведений, составляющих врачебную тайну, без согласия «Пациента» допускается в случаях, предусмотренных законодательством Российской Федерации.</w:t>
            </w:r>
          </w:p>
        </w:tc>
        <w:tc>
          <w:tcPr>
            <w:tcW w:w="134" w:type="dxa"/>
            <w:vAlign w:val="bottom"/>
          </w:tcPr>
          <w:p w14:paraId="25ECC435" w14:textId="77777777" w:rsidR="00536FD4" w:rsidRDefault="00536FD4"/>
        </w:tc>
      </w:tr>
      <w:tr w:rsidR="00536FD4" w14:paraId="1F9DC3FE" w14:textId="77777777" w:rsidTr="00156360">
        <w:trPr>
          <w:cantSplit/>
        </w:trPr>
        <w:tc>
          <w:tcPr>
            <w:tcW w:w="10606" w:type="dxa"/>
            <w:gridSpan w:val="43"/>
          </w:tcPr>
          <w:p w14:paraId="5568C3C3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8. ПРОЧИЕ УСЛОВИЯ</w:t>
            </w:r>
          </w:p>
        </w:tc>
        <w:tc>
          <w:tcPr>
            <w:tcW w:w="134" w:type="dxa"/>
            <w:vAlign w:val="bottom"/>
          </w:tcPr>
          <w:p w14:paraId="2F2AFFA2" w14:textId="77777777" w:rsidR="00536FD4" w:rsidRDefault="00536FD4"/>
        </w:tc>
      </w:tr>
      <w:tr w:rsidR="00536FD4" w14:paraId="593896DF" w14:textId="77777777" w:rsidTr="00156360">
        <w:trPr>
          <w:cantSplit/>
        </w:trPr>
        <w:tc>
          <w:tcPr>
            <w:tcW w:w="10606" w:type="dxa"/>
            <w:gridSpan w:val="43"/>
          </w:tcPr>
          <w:p w14:paraId="0274AE76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8.1. Настоящий Договор составлен в двух экземплярах, которые имеют одинаковую юридическую силу, по одному экземпляру для каждой из «Сторон».</w:t>
            </w:r>
          </w:p>
        </w:tc>
        <w:tc>
          <w:tcPr>
            <w:tcW w:w="134" w:type="dxa"/>
            <w:vAlign w:val="bottom"/>
          </w:tcPr>
          <w:p w14:paraId="51558769" w14:textId="77777777" w:rsidR="00536FD4" w:rsidRDefault="00536FD4"/>
        </w:tc>
      </w:tr>
      <w:tr w:rsidR="00536FD4" w14:paraId="52F3F1A8" w14:textId="77777777" w:rsidTr="00156360">
        <w:trPr>
          <w:cantSplit/>
        </w:trPr>
        <w:tc>
          <w:tcPr>
            <w:tcW w:w="10606" w:type="dxa"/>
            <w:gridSpan w:val="43"/>
          </w:tcPr>
          <w:p w14:paraId="6B00BDAE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8.2. К отношениям, связанным с исполнением настоящего Договора, применяются положения:</w:t>
            </w:r>
          </w:p>
        </w:tc>
        <w:tc>
          <w:tcPr>
            <w:tcW w:w="134" w:type="dxa"/>
            <w:vAlign w:val="bottom"/>
          </w:tcPr>
          <w:p w14:paraId="16799FCB" w14:textId="77777777" w:rsidR="00536FD4" w:rsidRDefault="00536FD4"/>
        </w:tc>
      </w:tr>
      <w:tr w:rsidR="00536FD4" w14:paraId="4610B88F" w14:textId="77777777" w:rsidTr="00156360">
        <w:trPr>
          <w:cantSplit/>
        </w:trPr>
        <w:tc>
          <w:tcPr>
            <w:tcW w:w="10606" w:type="dxa"/>
            <w:gridSpan w:val="43"/>
          </w:tcPr>
          <w:p w14:paraId="738A9BB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8.2.1. Федерального Закона от 21 ноября 2011 г. N 323 «Об основах охраны здоровья граждан в РФ» и Постановления Правительства РФ от 11 мая 2023 г. N 736 "Об утверждении Правил предоставления </w:t>
            </w:r>
          </w:p>
        </w:tc>
        <w:tc>
          <w:tcPr>
            <w:tcW w:w="134" w:type="dxa"/>
            <w:vAlign w:val="bottom"/>
          </w:tcPr>
          <w:p w14:paraId="2785761B" w14:textId="77777777" w:rsidR="00536FD4" w:rsidRDefault="00536FD4"/>
        </w:tc>
      </w:tr>
      <w:tr w:rsidR="00536FD4" w14:paraId="6F0E5FD5" w14:textId="77777777" w:rsidTr="00156360">
        <w:trPr>
          <w:cantSplit/>
        </w:trPr>
        <w:tc>
          <w:tcPr>
            <w:tcW w:w="10606" w:type="dxa"/>
            <w:gridSpan w:val="43"/>
          </w:tcPr>
          <w:p w14:paraId="0A851C1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sz w:val="24"/>
              </w:rPr>
              <w:t>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</w:t>
            </w:r>
          </w:p>
        </w:tc>
        <w:tc>
          <w:tcPr>
            <w:tcW w:w="134" w:type="dxa"/>
            <w:vAlign w:val="bottom"/>
          </w:tcPr>
          <w:p w14:paraId="2F948065" w14:textId="77777777" w:rsidR="00536FD4" w:rsidRDefault="00536FD4"/>
        </w:tc>
      </w:tr>
      <w:tr w:rsidR="00536FD4" w14:paraId="2FF755F3" w14:textId="77777777" w:rsidTr="00156360">
        <w:trPr>
          <w:cantSplit/>
        </w:trPr>
        <w:tc>
          <w:tcPr>
            <w:tcW w:w="10606" w:type="dxa"/>
            <w:gridSpan w:val="43"/>
          </w:tcPr>
          <w:p w14:paraId="157F509D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Российской Федерации от 4 октября 2012 г. N 1006" </w:t>
            </w:r>
          </w:p>
          <w:p w14:paraId="50444F9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8.2.2. Закона Российской Федерации от 7 февраля 1992 г. N 2300-1 «О защите прав потребителей».</w:t>
            </w:r>
          </w:p>
          <w:p w14:paraId="67AECC7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8.2.3. Федерального Закона от 27 июня 2006г. N 152 «О персональных данных».</w:t>
            </w:r>
          </w:p>
        </w:tc>
        <w:tc>
          <w:tcPr>
            <w:tcW w:w="134" w:type="dxa"/>
            <w:vAlign w:val="bottom"/>
          </w:tcPr>
          <w:p w14:paraId="37E6E54C" w14:textId="77777777" w:rsidR="00536FD4" w:rsidRDefault="00536FD4"/>
        </w:tc>
      </w:tr>
      <w:tr w:rsidR="00536FD4" w14:paraId="4A9AC98B" w14:textId="77777777" w:rsidTr="00156360">
        <w:trPr>
          <w:cantSplit/>
        </w:trPr>
        <w:tc>
          <w:tcPr>
            <w:tcW w:w="10606" w:type="dxa"/>
            <w:gridSpan w:val="43"/>
          </w:tcPr>
          <w:p w14:paraId="3EA90DBD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8.3. В соответствии со статьей 18 Федерального закона от 13.03.2006 № 38-ФЗ «О рекламе» Пациент</w:t>
            </w:r>
          </w:p>
        </w:tc>
        <w:tc>
          <w:tcPr>
            <w:tcW w:w="134" w:type="dxa"/>
            <w:vAlign w:val="bottom"/>
          </w:tcPr>
          <w:p w14:paraId="7680E9EB" w14:textId="77777777" w:rsidR="00536FD4" w:rsidRDefault="00536FD4"/>
        </w:tc>
      </w:tr>
      <w:tr w:rsidR="00536FD4" w14:paraId="6B18282F" w14:textId="77777777" w:rsidTr="00156360">
        <w:trPr>
          <w:cantSplit/>
        </w:trPr>
        <w:tc>
          <w:tcPr>
            <w:tcW w:w="1726" w:type="dxa"/>
            <w:gridSpan w:val="7"/>
          </w:tcPr>
          <w:p w14:paraId="2F32A60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дает / не дает</w:t>
            </w:r>
          </w:p>
        </w:tc>
        <w:tc>
          <w:tcPr>
            <w:tcW w:w="8880" w:type="dxa"/>
            <w:gridSpan w:val="36"/>
          </w:tcPr>
          <w:p w14:paraId="451712EF" w14:textId="77777777" w:rsidR="00536FD4" w:rsidRDefault="00000000">
            <w:r>
              <w:rPr>
                <w:rFonts w:ascii="Times New Roman" w:hAnsi="Times New Roman"/>
                <w:color w:val="333333"/>
                <w:sz w:val="24"/>
              </w:rPr>
              <w:t>(ненужное - вычеркнуть) свое согласие на получение от Исполнителя</w:t>
            </w:r>
          </w:p>
        </w:tc>
        <w:tc>
          <w:tcPr>
            <w:tcW w:w="134" w:type="dxa"/>
            <w:vAlign w:val="bottom"/>
          </w:tcPr>
          <w:p w14:paraId="213E38DD" w14:textId="77777777" w:rsidR="00536FD4" w:rsidRDefault="00536FD4"/>
        </w:tc>
      </w:tr>
      <w:tr w:rsidR="00536FD4" w14:paraId="18BFB006" w14:textId="77777777" w:rsidTr="00156360">
        <w:trPr>
          <w:cantSplit/>
        </w:trPr>
        <w:tc>
          <w:tcPr>
            <w:tcW w:w="10606" w:type="dxa"/>
            <w:gridSpan w:val="43"/>
          </w:tcPr>
          <w:p w14:paraId="18CA923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информационных и рекламных сообщений по электронной почте. В случае дачи Пациентом согласия направление Пациенту информационных и рекламных сообщений подлежит немедленному прекращению с момента получения Исполнителем соответствующего требования Пациента. Согласие Пациента на получение информационных и рекламных сообщений не является условием оказания Пациенту услуг, предусмотренных настоящим Договором.</w:t>
            </w:r>
          </w:p>
        </w:tc>
        <w:tc>
          <w:tcPr>
            <w:tcW w:w="134" w:type="dxa"/>
            <w:vAlign w:val="bottom"/>
          </w:tcPr>
          <w:p w14:paraId="2E589E5A" w14:textId="77777777" w:rsidR="00536FD4" w:rsidRDefault="00536FD4"/>
        </w:tc>
      </w:tr>
      <w:tr w:rsidR="00536FD4" w14:paraId="4759A06A" w14:textId="77777777" w:rsidTr="00156360">
        <w:trPr>
          <w:cantSplit/>
        </w:trPr>
        <w:tc>
          <w:tcPr>
            <w:tcW w:w="10606" w:type="dxa"/>
            <w:gridSpan w:val="43"/>
          </w:tcPr>
          <w:p w14:paraId="0CD09B0B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9. ПОРЯДОК РАЗРЕШЕНИЯ СПОРОВ</w:t>
            </w:r>
          </w:p>
        </w:tc>
        <w:tc>
          <w:tcPr>
            <w:tcW w:w="134" w:type="dxa"/>
            <w:vAlign w:val="bottom"/>
          </w:tcPr>
          <w:p w14:paraId="39D8A5B3" w14:textId="77777777" w:rsidR="00536FD4" w:rsidRDefault="00536FD4"/>
        </w:tc>
      </w:tr>
      <w:tr w:rsidR="00536FD4" w14:paraId="345F67D5" w14:textId="77777777" w:rsidTr="00156360">
        <w:trPr>
          <w:cantSplit/>
        </w:trPr>
        <w:tc>
          <w:tcPr>
            <w:tcW w:w="10606" w:type="dxa"/>
            <w:gridSpan w:val="43"/>
          </w:tcPr>
          <w:p w14:paraId="546BDAE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9.1. Споры, претензии, разногласия между «Сторонами» подлежат обязательному досудебному урегулированию путем переговоров, а в случае </w:t>
            </w:r>
            <w:proofErr w:type="gramStart"/>
            <w:r>
              <w:rPr>
                <w:rFonts w:ascii="Times New Roman" w:hAnsi="Times New Roman"/>
                <w:color w:val="333333"/>
                <w:sz w:val="24"/>
              </w:rPr>
              <w:t>не достижения</w:t>
            </w:r>
            <w:proofErr w:type="gramEnd"/>
            <w:r>
              <w:rPr>
                <w:rFonts w:ascii="Times New Roman" w:hAnsi="Times New Roman"/>
                <w:color w:val="333333"/>
                <w:sz w:val="24"/>
              </w:rPr>
              <w:t xml:space="preserve"> согласия подлежат рассмотрению в суде общей юрисдикции по правилам подведомственности и подсудности, установленным гражданским процессуальным законодательством.</w:t>
            </w:r>
          </w:p>
        </w:tc>
        <w:tc>
          <w:tcPr>
            <w:tcW w:w="134" w:type="dxa"/>
            <w:vAlign w:val="bottom"/>
          </w:tcPr>
          <w:p w14:paraId="48BA7676" w14:textId="77777777" w:rsidR="00536FD4" w:rsidRDefault="00536FD4"/>
        </w:tc>
      </w:tr>
      <w:tr w:rsidR="00536FD4" w14:paraId="38EF582D" w14:textId="77777777" w:rsidTr="00156360">
        <w:trPr>
          <w:cantSplit/>
        </w:trPr>
        <w:tc>
          <w:tcPr>
            <w:tcW w:w="10606" w:type="dxa"/>
            <w:gridSpan w:val="43"/>
          </w:tcPr>
          <w:p w14:paraId="4B1F1D7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9.2. Срок рассмотрения и ответа на письменное обращение «Пациента», кроме претензий, рассматриваемых в иные сроки, установленные законодательством о защите прав потребителей, составляет 30 (тридцать) календарных дней с момента его получения «Исполнителем».</w:t>
            </w:r>
          </w:p>
        </w:tc>
        <w:tc>
          <w:tcPr>
            <w:tcW w:w="134" w:type="dxa"/>
            <w:vAlign w:val="bottom"/>
          </w:tcPr>
          <w:p w14:paraId="03BB065A" w14:textId="77777777" w:rsidR="00536FD4" w:rsidRDefault="00536FD4"/>
        </w:tc>
      </w:tr>
      <w:tr w:rsidR="00536FD4" w14:paraId="1AD7623E" w14:textId="77777777" w:rsidTr="00156360">
        <w:trPr>
          <w:cantSplit/>
        </w:trPr>
        <w:tc>
          <w:tcPr>
            <w:tcW w:w="10606" w:type="dxa"/>
            <w:gridSpan w:val="43"/>
          </w:tcPr>
          <w:p w14:paraId="51169A00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10. ПРИЛОЖЕНИЯ:</w:t>
            </w:r>
          </w:p>
        </w:tc>
        <w:tc>
          <w:tcPr>
            <w:tcW w:w="134" w:type="dxa"/>
            <w:vAlign w:val="bottom"/>
          </w:tcPr>
          <w:p w14:paraId="6B1EE22A" w14:textId="77777777" w:rsidR="00536FD4" w:rsidRDefault="00536FD4"/>
        </w:tc>
      </w:tr>
      <w:tr w:rsidR="00536FD4" w14:paraId="3E16EE30" w14:textId="77777777" w:rsidTr="00156360">
        <w:trPr>
          <w:cantSplit/>
        </w:trPr>
        <w:tc>
          <w:tcPr>
            <w:tcW w:w="10606" w:type="dxa"/>
            <w:gridSpan w:val="43"/>
          </w:tcPr>
          <w:p w14:paraId="53E09719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10.1. Приложение № 1 - Согласие субъекта персональных данных на обработку его персональных данных.</w:t>
            </w:r>
          </w:p>
        </w:tc>
        <w:tc>
          <w:tcPr>
            <w:tcW w:w="134" w:type="dxa"/>
            <w:vAlign w:val="bottom"/>
          </w:tcPr>
          <w:p w14:paraId="6A118B39" w14:textId="77777777" w:rsidR="00536FD4" w:rsidRDefault="00536FD4"/>
        </w:tc>
      </w:tr>
      <w:tr w:rsidR="00536FD4" w14:paraId="5F1D8A20" w14:textId="77777777" w:rsidTr="00156360">
        <w:trPr>
          <w:cantSplit/>
        </w:trPr>
        <w:tc>
          <w:tcPr>
            <w:tcW w:w="10606" w:type="dxa"/>
            <w:gridSpan w:val="43"/>
          </w:tcPr>
          <w:p w14:paraId="10BC712C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10.2. Приложение № 2 - Информированное добровольное согласие.</w:t>
            </w:r>
          </w:p>
        </w:tc>
        <w:tc>
          <w:tcPr>
            <w:tcW w:w="134" w:type="dxa"/>
            <w:vAlign w:val="bottom"/>
          </w:tcPr>
          <w:p w14:paraId="284E4E46" w14:textId="77777777" w:rsidR="00536FD4" w:rsidRDefault="00536FD4"/>
        </w:tc>
      </w:tr>
      <w:tr w:rsidR="00536FD4" w14:paraId="622F96D9" w14:textId="77777777" w:rsidTr="00156360">
        <w:trPr>
          <w:cantSplit/>
        </w:trPr>
        <w:tc>
          <w:tcPr>
            <w:tcW w:w="10606" w:type="dxa"/>
            <w:gridSpan w:val="43"/>
          </w:tcPr>
          <w:p w14:paraId="0B48DE65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10.3. Дополнительное(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соглашение(я) к Договору об оказании платных медицинских услуг.</w:t>
            </w:r>
          </w:p>
        </w:tc>
        <w:tc>
          <w:tcPr>
            <w:tcW w:w="134" w:type="dxa"/>
            <w:vAlign w:val="bottom"/>
          </w:tcPr>
          <w:p w14:paraId="05888A55" w14:textId="77777777" w:rsidR="00536FD4" w:rsidRDefault="00536FD4"/>
        </w:tc>
      </w:tr>
      <w:tr w:rsidR="00536FD4" w14:paraId="1655FB8C" w14:textId="77777777" w:rsidTr="00156360">
        <w:trPr>
          <w:cantSplit/>
        </w:trPr>
        <w:tc>
          <w:tcPr>
            <w:tcW w:w="10606" w:type="dxa"/>
            <w:gridSpan w:val="43"/>
          </w:tcPr>
          <w:p w14:paraId="56BAF6F8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10.4. Акт(ы) об оказании медицинских услуг.</w:t>
            </w:r>
          </w:p>
        </w:tc>
        <w:tc>
          <w:tcPr>
            <w:tcW w:w="134" w:type="dxa"/>
            <w:vAlign w:val="bottom"/>
          </w:tcPr>
          <w:p w14:paraId="5DA176C3" w14:textId="77777777" w:rsidR="00536FD4" w:rsidRDefault="00536FD4"/>
        </w:tc>
      </w:tr>
      <w:tr w:rsidR="00536FD4" w14:paraId="4F864C8D" w14:textId="77777777" w:rsidTr="00156360">
        <w:trPr>
          <w:cantSplit/>
        </w:trPr>
        <w:tc>
          <w:tcPr>
            <w:tcW w:w="10606" w:type="dxa"/>
            <w:gridSpan w:val="43"/>
          </w:tcPr>
          <w:p w14:paraId="7B9FE221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    Приложения, Дополнительное(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 соглашение(я), Акт(ы) являются неотъемлемой частью Договора.</w:t>
            </w:r>
          </w:p>
        </w:tc>
        <w:tc>
          <w:tcPr>
            <w:tcW w:w="134" w:type="dxa"/>
            <w:vAlign w:val="bottom"/>
          </w:tcPr>
          <w:p w14:paraId="3FB2F5A3" w14:textId="77777777" w:rsidR="00536FD4" w:rsidRDefault="00536FD4"/>
        </w:tc>
      </w:tr>
      <w:tr w:rsidR="00536FD4" w14:paraId="1D84601E" w14:textId="77777777" w:rsidTr="00156360">
        <w:trPr>
          <w:cantSplit/>
        </w:trPr>
        <w:tc>
          <w:tcPr>
            <w:tcW w:w="10606" w:type="dxa"/>
            <w:gridSpan w:val="43"/>
          </w:tcPr>
          <w:p w14:paraId="6E338AFF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 ЮРИДИЧЕСКИЕ РЕКВИЗИТЫ</w:t>
            </w:r>
          </w:p>
        </w:tc>
        <w:tc>
          <w:tcPr>
            <w:tcW w:w="134" w:type="dxa"/>
            <w:vAlign w:val="bottom"/>
          </w:tcPr>
          <w:p w14:paraId="4A68474E" w14:textId="77777777" w:rsidR="00536FD4" w:rsidRDefault="00536FD4"/>
        </w:tc>
      </w:tr>
      <w:tr w:rsidR="00536FD4" w14:paraId="7DEACB28" w14:textId="77777777" w:rsidTr="00156360">
        <w:trPr>
          <w:cantSplit/>
        </w:trPr>
        <w:tc>
          <w:tcPr>
            <w:tcW w:w="10606" w:type="dxa"/>
            <w:gridSpan w:val="43"/>
          </w:tcPr>
          <w:p w14:paraId="7A681E22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11.1. Исполнитель:</w:t>
            </w:r>
          </w:p>
        </w:tc>
        <w:tc>
          <w:tcPr>
            <w:tcW w:w="134" w:type="dxa"/>
            <w:vAlign w:val="bottom"/>
          </w:tcPr>
          <w:p w14:paraId="07590A3F" w14:textId="77777777" w:rsidR="00536FD4" w:rsidRDefault="00536FD4"/>
        </w:tc>
      </w:tr>
      <w:tr w:rsidR="00156360" w14:paraId="647C9022" w14:textId="77777777" w:rsidTr="00156360">
        <w:trPr>
          <w:cantSplit/>
        </w:trPr>
        <w:tc>
          <w:tcPr>
            <w:tcW w:w="10606" w:type="dxa"/>
            <w:gridSpan w:val="43"/>
          </w:tcPr>
          <w:p w14:paraId="3380A72E" w14:textId="69145A31" w:rsidR="00156360" w:rsidRDefault="00156360" w:rsidP="0015636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11.1.1. Общество с ограниченной ответственностью "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ТРАГУС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",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299011, Г.СЕВАСТОПОЛЬ, ВН.ТЕР.Г. ЛЕНИНСКИЙ МУНИЦИПАЛЬНЫЙ ОКРУГ, УЛ ОДЕССКАЯ, Д. 16, ПОМЕЩ. 2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(ИНН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9204548169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КПП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920401001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ОГРН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1159204004563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) расчетный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счет .</w:t>
            </w:r>
            <w:proofErr w:type="gramEnd"/>
          </w:p>
        </w:tc>
        <w:tc>
          <w:tcPr>
            <w:tcW w:w="134" w:type="dxa"/>
            <w:vAlign w:val="bottom"/>
          </w:tcPr>
          <w:p w14:paraId="699A6E0B" w14:textId="77777777" w:rsidR="00156360" w:rsidRDefault="00156360" w:rsidP="00156360"/>
        </w:tc>
      </w:tr>
      <w:tr w:rsidR="00156360" w14:paraId="35AEAFF4" w14:textId="77777777" w:rsidTr="00156360">
        <w:trPr>
          <w:cantSplit/>
        </w:trPr>
        <w:tc>
          <w:tcPr>
            <w:tcW w:w="10606" w:type="dxa"/>
            <w:gridSpan w:val="43"/>
          </w:tcPr>
          <w:p w14:paraId="19B25706" w14:textId="1EFCDE68" w:rsidR="00156360" w:rsidRDefault="00156360" w:rsidP="0015636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11.1.2. Свидетельство о постановке на учет юридического лица в налоговом органе по месту нахождения на территории Российской Федерации (бланк: серия 34 № 004337187, от 26.01.2015.) выдано Инспекцией Федеральной Налоговой службы Российской Федерации по Ленинскому району г. Севастополя.</w:t>
            </w:r>
          </w:p>
        </w:tc>
        <w:tc>
          <w:tcPr>
            <w:tcW w:w="134" w:type="dxa"/>
            <w:vAlign w:val="bottom"/>
          </w:tcPr>
          <w:p w14:paraId="69C13F85" w14:textId="77777777" w:rsidR="00156360" w:rsidRDefault="00156360" w:rsidP="00156360"/>
        </w:tc>
      </w:tr>
      <w:tr w:rsidR="00156360" w14:paraId="1D59E05C" w14:textId="77777777" w:rsidTr="00156360">
        <w:trPr>
          <w:cantSplit/>
        </w:trPr>
        <w:tc>
          <w:tcPr>
            <w:tcW w:w="10606" w:type="dxa"/>
            <w:gridSpan w:val="43"/>
          </w:tcPr>
          <w:p w14:paraId="09A0E6EE" w14:textId="4DE5A5AC" w:rsidR="00156360" w:rsidRDefault="00156360" w:rsidP="0015636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11.1.3. Свидетельство о государственной регистрации юридического лица (бланк: серия 34 № 004337186 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от  26.01.2015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) выдано Инспекцией Федеральной налоговой службы по Ленинскому району г. Севастополя.</w:t>
            </w:r>
          </w:p>
        </w:tc>
        <w:tc>
          <w:tcPr>
            <w:tcW w:w="134" w:type="dxa"/>
            <w:vAlign w:val="bottom"/>
          </w:tcPr>
          <w:p w14:paraId="7CC7F047" w14:textId="77777777" w:rsidR="00156360" w:rsidRDefault="00156360" w:rsidP="00156360"/>
        </w:tc>
      </w:tr>
      <w:tr w:rsidR="00156360" w14:paraId="65EA4909" w14:textId="77777777" w:rsidTr="00156360">
        <w:trPr>
          <w:cantSplit/>
          <w:trHeight w:val="315"/>
        </w:trPr>
        <w:tc>
          <w:tcPr>
            <w:tcW w:w="10606" w:type="dxa"/>
            <w:gridSpan w:val="43"/>
          </w:tcPr>
          <w:p w14:paraId="1C00F9F9" w14:textId="05FAAC8F" w:rsidR="00156360" w:rsidRDefault="00156360" w:rsidP="00156360">
            <w:pPr>
              <w:jc w:val="both"/>
            </w:pPr>
            <w:r>
              <w:rPr>
                <w:rFonts w:ascii="Times New Roman" w:hAnsi="Times New Roman"/>
                <w:sz w:val="23"/>
                <w:szCs w:val="23"/>
              </w:rPr>
              <w:t xml:space="preserve">    11.1.4. Лицензия №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Л041-01138-92/00561011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от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 xml:space="preserve">09.06.2017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г. Лицензирующий орган: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>Департамент здравоохранения города Севастополя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5C6B30">
              <w:rPr>
                <w:rFonts w:ascii="Times New Roman" w:hAnsi="Times New Roman"/>
                <w:sz w:val="23"/>
                <w:szCs w:val="23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оториноларингологии (за исключением кохлеарной имплантации); сурдологии-оториноларингологии. </w:t>
            </w:r>
          </w:p>
        </w:tc>
        <w:tc>
          <w:tcPr>
            <w:tcW w:w="134" w:type="dxa"/>
            <w:vAlign w:val="bottom"/>
          </w:tcPr>
          <w:p w14:paraId="6C82830C" w14:textId="77777777" w:rsidR="00156360" w:rsidRDefault="00156360" w:rsidP="00156360"/>
        </w:tc>
      </w:tr>
      <w:tr w:rsidR="00536FD4" w14:paraId="1FF92F87" w14:textId="77777777" w:rsidTr="00156360">
        <w:trPr>
          <w:cantSplit/>
        </w:trPr>
        <w:tc>
          <w:tcPr>
            <w:tcW w:w="10606" w:type="dxa"/>
            <w:gridSpan w:val="43"/>
          </w:tcPr>
          <w:p w14:paraId="6800CAD7" w14:textId="77777777" w:rsidR="00536FD4" w:rsidRDefault="00000000">
            <w:pPr>
              <w:jc w:val="both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   11.2. Пациент:</w:t>
            </w:r>
          </w:p>
        </w:tc>
        <w:tc>
          <w:tcPr>
            <w:tcW w:w="134" w:type="dxa"/>
            <w:vAlign w:val="bottom"/>
          </w:tcPr>
          <w:p w14:paraId="01727B84" w14:textId="77777777" w:rsidR="00536FD4" w:rsidRDefault="00536FD4"/>
        </w:tc>
      </w:tr>
      <w:tr w:rsidR="00536FD4" w14:paraId="21D989BA" w14:textId="77777777" w:rsidTr="00156360">
        <w:trPr>
          <w:cantSplit/>
        </w:trPr>
        <w:tc>
          <w:tcPr>
            <w:tcW w:w="10606" w:type="dxa"/>
            <w:gridSpan w:val="43"/>
          </w:tcPr>
          <w:p w14:paraId="6CD19AB4" w14:textId="77777777" w:rsidR="00536FD4" w:rsidRDefault="00A752FD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>_</w:t>
            </w:r>
          </w:p>
          <w:p w14:paraId="3C448F8B" w14:textId="77777777" w:rsidR="00A752FD" w:rsidRDefault="00A752FD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_</w:t>
            </w:r>
          </w:p>
          <w:p w14:paraId="35A106D7" w14:textId="2D438B28" w:rsidR="00A752FD" w:rsidRDefault="00A752FD">
            <w:pPr>
              <w:jc w:val="both"/>
            </w:pPr>
            <w:r>
              <w:rPr>
                <w:rFonts w:ascii="Times New Roman" w:hAnsi="Times New Roman"/>
                <w:color w:val="333333"/>
                <w:sz w:val="24"/>
              </w:rPr>
              <w:t>_</w:t>
            </w:r>
          </w:p>
        </w:tc>
        <w:tc>
          <w:tcPr>
            <w:tcW w:w="134" w:type="dxa"/>
            <w:vAlign w:val="bottom"/>
          </w:tcPr>
          <w:p w14:paraId="7D903F4E" w14:textId="77777777" w:rsidR="00536FD4" w:rsidRDefault="00536FD4"/>
        </w:tc>
      </w:tr>
      <w:tr w:rsidR="00536FD4" w14:paraId="769640A1" w14:textId="77777777" w:rsidTr="00156360">
        <w:trPr>
          <w:cantSplit/>
        </w:trPr>
        <w:tc>
          <w:tcPr>
            <w:tcW w:w="253" w:type="dxa"/>
            <w:vAlign w:val="bottom"/>
          </w:tcPr>
          <w:p w14:paraId="318557BF" w14:textId="77777777" w:rsidR="00536FD4" w:rsidRDefault="00536FD4"/>
        </w:tc>
        <w:tc>
          <w:tcPr>
            <w:tcW w:w="238" w:type="dxa"/>
            <w:vAlign w:val="bottom"/>
          </w:tcPr>
          <w:p w14:paraId="6384168C" w14:textId="77777777" w:rsidR="00536FD4" w:rsidRDefault="00536FD4"/>
        </w:tc>
        <w:tc>
          <w:tcPr>
            <w:tcW w:w="4454" w:type="dxa"/>
            <w:gridSpan w:val="18"/>
            <w:vAlign w:val="bottom"/>
          </w:tcPr>
          <w:p w14:paraId="5D61E2BB" w14:textId="77777777" w:rsidR="00536FD4" w:rsidRDefault="00000000">
            <w:r>
              <w:rPr>
                <w:rFonts w:ascii="Times New Roman" w:hAnsi="Times New Roman"/>
                <w:color w:val="333333"/>
                <w:sz w:val="24"/>
              </w:rPr>
              <w:t>Исполнитель __________________/</w:t>
            </w:r>
          </w:p>
        </w:tc>
        <w:tc>
          <w:tcPr>
            <w:tcW w:w="237" w:type="dxa"/>
            <w:vAlign w:val="bottom"/>
          </w:tcPr>
          <w:p w14:paraId="0F441307" w14:textId="77777777" w:rsidR="00536FD4" w:rsidRDefault="00536FD4"/>
        </w:tc>
        <w:tc>
          <w:tcPr>
            <w:tcW w:w="252" w:type="dxa"/>
            <w:vAlign w:val="bottom"/>
          </w:tcPr>
          <w:p w14:paraId="419AA705" w14:textId="77777777" w:rsidR="00536FD4" w:rsidRDefault="00536FD4"/>
        </w:tc>
        <w:tc>
          <w:tcPr>
            <w:tcW w:w="237" w:type="dxa"/>
            <w:vAlign w:val="bottom"/>
          </w:tcPr>
          <w:p w14:paraId="65063C7C" w14:textId="77777777" w:rsidR="00536FD4" w:rsidRDefault="00536FD4"/>
        </w:tc>
        <w:tc>
          <w:tcPr>
            <w:tcW w:w="4446" w:type="dxa"/>
            <w:gridSpan w:val="18"/>
            <w:vAlign w:val="bottom"/>
          </w:tcPr>
          <w:p w14:paraId="3B4B60CD" w14:textId="77777777" w:rsidR="00536FD4" w:rsidRDefault="00000000">
            <w:r>
              <w:rPr>
                <w:rFonts w:ascii="Times New Roman" w:hAnsi="Times New Roman"/>
                <w:color w:val="333333"/>
                <w:sz w:val="24"/>
              </w:rPr>
              <w:t>Пациент _____________________</w:t>
            </w:r>
          </w:p>
        </w:tc>
        <w:tc>
          <w:tcPr>
            <w:tcW w:w="237" w:type="dxa"/>
            <w:vAlign w:val="bottom"/>
          </w:tcPr>
          <w:p w14:paraId="55CD66B2" w14:textId="77777777" w:rsidR="00536FD4" w:rsidRDefault="00536FD4"/>
        </w:tc>
        <w:tc>
          <w:tcPr>
            <w:tcW w:w="386" w:type="dxa"/>
            <w:gridSpan w:val="2"/>
            <w:vAlign w:val="bottom"/>
          </w:tcPr>
          <w:p w14:paraId="43E9ACC8" w14:textId="77777777" w:rsidR="00536FD4" w:rsidRDefault="00536FD4"/>
        </w:tc>
      </w:tr>
      <w:tr w:rsidR="00536FD4" w14:paraId="0ECBB468" w14:textId="77777777" w:rsidTr="00156360">
        <w:trPr>
          <w:cantSplit/>
        </w:trPr>
        <w:tc>
          <w:tcPr>
            <w:tcW w:w="253" w:type="dxa"/>
            <w:vAlign w:val="bottom"/>
          </w:tcPr>
          <w:p w14:paraId="7D3A67BB" w14:textId="77777777" w:rsidR="00536FD4" w:rsidRDefault="00536FD4"/>
        </w:tc>
        <w:tc>
          <w:tcPr>
            <w:tcW w:w="238" w:type="dxa"/>
            <w:vAlign w:val="bottom"/>
          </w:tcPr>
          <w:p w14:paraId="44AA6BE4" w14:textId="77777777" w:rsidR="00536FD4" w:rsidRDefault="00536FD4"/>
        </w:tc>
        <w:tc>
          <w:tcPr>
            <w:tcW w:w="4454" w:type="dxa"/>
            <w:gridSpan w:val="18"/>
            <w:vAlign w:val="bottom"/>
          </w:tcPr>
          <w:p w14:paraId="58F9E683" w14:textId="179C248E" w:rsidR="00536FD4" w:rsidRDefault="00536FD4"/>
        </w:tc>
        <w:tc>
          <w:tcPr>
            <w:tcW w:w="237" w:type="dxa"/>
            <w:vAlign w:val="bottom"/>
          </w:tcPr>
          <w:p w14:paraId="060D23E2" w14:textId="77777777" w:rsidR="00536FD4" w:rsidRDefault="00536FD4"/>
        </w:tc>
        <w:tc>
          <w:tcPr>
            <w:tcW w:w="252" w:type="dxa"/>
            <w:vAlign w:val="bottom"/>
          </w:tcPr>
          <w:p w14:paraId="412644FB" w14:textId="77777777" w:rsidR="00536FD4" w:rsidRDefault="00536FD4"/>
        </w:tc>
        <w:tc>
          <w:tcPr>
            <w:tcW w:w="237" w:type="dxa"/>
            <w:vAlign w:val="bottom"/>
          </w:tcPr>
          <w:p w14:paraId="74312DA4" w14:textId="77777777" w:rsidR="00536FD4" w:rsidRDefault="00536FD4"/>
        </w:tc>
        <w:tc>
          <w:tcPr>
            <w:tcW w:w="4446" w:type="dxa"/>
            <w:gridSpan w:val="18"/>
            <w:vAlign w:val="bottom"/>
          </w:tcPr>
          <w:p w14:paraId="1DB0F254" w14:textId="3C5DD731" w:rsidR="00536FD4" w:rsidRDefault="00536FD4"/>
        </w:tc>
        <w:tc>
          <w:tcPr>
            <w:tcW w:w="237" w:type="dxa"/>
            <w:vAlign w:val="bottom"/>
          </w:tcPr>
          <w:p w14:paraId="284D3CD6" w14:textId="77777777" w:rsidR="00536FD4" w:rsidRDefault="00536FD4"/>
        </w:tc>
        <w:tc>
          <w:tcPr>
            <w:tcW w:w="386" w:type="dxa"/>
            <w:gridSpan w:val="2"/>
            <w:vAlign w:val="bottom"/>
          </w:tcPr>
          <w:p w14:paraId="362399B0" w14:textId="77777777" w:rsidR="00536FD4" w:rsidRDefault="00536FD4"/>
        </w:tc>
      </w:tr>
      <w:tr w:rsidR="00536FD4" w14:paraId="6DDE36CE" w14:textId="77777777" w:rsidTr="00156360">
        <w:trPr>
          <w:cantSplit/>
        </w:trPr>
        <w:tc>
          <w:tcPr>
            <w:tcW w:w="253" w:type="dxa"/>
            <w:vAlign w:val="bottom"/>
          </w:tcPr>
          <w:p w14:paraId="37D4A77D" w14:textId="77777777" w:rsidR="00536FD4" w:rsidRDefault="00536FD4"/>
        </w:tc>
        <w:tc>
          <w:tcPr>
            <w:tcW w:w="238" w:type="dxa"/>
            <w:vAlign w:val="bottom"/>
          </w:tcPr>
          <w:p w14:paraId="742A389B" w14:textId="77777777" w:rsidR="00536FD4" w:rsidRDefault="00536FD4"/>
        </w:tc>
        <w:tc>
          <w:tcPr>
            <w:tcW w:w="4454" w:type="dxa"/>
            <w:gridSpan w:val="18"/>
            <w:vAlign w:val="bottom"/>
          </w:tcPr>
          <w:p w14:paraId="12CA761E" w14:textId="77777777" w:rsidR="00536FD4" w:rsidRDefault="00000000">
            <w:pPr>
              <w:jc w:val="center"/>
            </w:pPr>
            <w:r>
              <w:rPr>
                <w:rFonts w:ascii="Times New Roman" w:hAnsi="Times New Roman"/>
                <w:color w:val="333333"/>
                <w:sz w:val="24"/>
              </w:rPr>
              <w:t>МП</w:t>
            </w:r>
          </w:p>
        </w:tc>
        <w:tc>
          <w:tcPr>
            <w:tcW w:w="237" w:type="dxa"/>
            <w:vAlign w:val="bottom"/>
          </w:tcPr>
          <w:p w14:paraId="7C220E46" w14:textId="77777777" w:rsidR="00536FD4" w:rsidRDefault="00536FD4"/>
        </w:tc>
        <w:tc>
          <w:tcPr>
            <w:tcW w:w="252" w:type="dxa"/>
            <w:vAlign w:val="bottom"/>
          </w:tcPr>
          <w:p w14:paraId="418A882B" w14:textId="77777777" w:rsidR="00536FD4" w:rsidRDefault="00536FD4"/>
        </w:tc>
        <w:tc>
          <w:tcPr>
            <w:tcW w:w="237" w:type="dxa"/>
            <w:vAlign w:val="bottom"/>
          </w:tcPr>
          <w:p w14:paraId="7A96B375" w14:textId="77777777" w:rsidR="00536FD4" w:rsidRDefault="00536FD4"/>
        </w:tc>
        <w:tc>
          <w:tcPr>
            <w:tcW w:w="4446" w:type="dxa"/>
            <w:gridSpan w:val="18"/>
            <w:vAlign w:val="bottom"/>
          </w:tcPr>
          <w:p w14:paraId="026F878B" w14:textId="77777777" w:rsidR="00536FD4" w:rsidRDefault="00536FD4"/>
        </w:tc>
        <w:tc>
          <w:tcPr>
            <w:tcW w:w="237" w:type="dxa"/>
            <w:vAlign w:val="bottom"/>
          </w:tcPr>
          <w:p w14:paraId="0BAF92AD" w14:textId="77777777" w:rsidR="00536FD4" w:rsidRDefault="00536FD4"/>
        </w:tc>
        <w:tc>
          <w:tcPr>
            <w:tcW w:w="386" w:type="dxa"/>
            <w:gridSpan w:val="2"/>
            <w:vAlign w:val="bottom"/>
          </w:tcPr>
          <w:p w14:paraId="699AACA5" w14:textId="77777777" w:rsidR="00536FD4" w:rsidRDefault="00536FD4"/>
        </w:tc>
      </w:tr>
    </w:tbl>
    <w:p w14:paraId="00E97DF1" w14:textId="77777777" w:rsidR="00536FD4" w:rsidRDefault="00000000">
      <w:r>
        <w:br w:type="page"/>
      </w:r>
    </w:p>
    <w:sectPr w:rsidR="00536FD4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FD4"/>
    <w:rsid w:val="00156360"/>
    <w:rsid w:val="00492436"/>
    <w:rsid w:val="00536FD4"/>
    <w:rsid w:val="00A752FD"/>
    <w:rsid w:val="00FD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0EA4"/>
  <w15:docId w15:val="{4C349F47-B5E0-46A5-A45A-4BB0A20E1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3710</Words>
  <Characters>21147</Characters>
  <Application>Microsoft Office Word</Application>
  <DocSecurity>0</DocSecurity>
  <Lines>176</Lines>
  <Paragraphs>49</Paragraphs>
  <ScaleCrop>false</ScaleCrop>
  <Company/>
  <LinksUpToDate>false</LinksUpToDate>
  <CharactersWithSpaces>24808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Ломакина Виктория Владимировна</cp:lastModifiedBy>
  <cp:revision>3</cp:revision>
  <dcterms:created xsi:type="dcterms:W3CDTF">2026-09-03T11:53:00Z</dcterms:created>
  <dcterms:modified xsi:type="dcterms:W3CDTF">2026-09-03T12:26:00Z</dcterms:modified>
</cp:coreProperties>
</file>